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9650" w14:textId="77777777" w:rsidR="00B67415" w:rsidRPr="00873094" w:rsidRDefault="00C665B4" w:rsidP="003F45D4">
      <w:pPr>
        <w:pStyle w:val="Heading1"/>
        <w:rPr>
          <w:rFonts w:ascii="Arial" w:hAnsi="Arial" w:cs="Arial"/>
        </w:rPr>
      </w:pPr>
      <w:r w:rsidRPr="00873094">
        <w:rPr>
          <w:rFonts w:ascii="Arial" w:hAnsi="Arial" w:cs="Arial"/>
        </w:rPr>
        <w:t xml:space="preserve">      </w:t>
      </w:r>
    </w:p>
    <w:p w14:paraId="02303A75" w14:textId="77777777" w:rsidR="00B67415" w:rsidRPr="00873094" w:rsidRDefault="00595608" w:rsidP="00B67415">
      <w:pPr>
        <w:pStyle w:val="NoSpacing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i/>
          <w:noProof/>
          <w:color w:val="FF0000"/>
          <w:sz w:val="24"/>
          <w:szCs w:val="24"/>
          <w:lang w:val="en-MY" w:eastAsia="en-MY"/>
        </w:rPr>
        <w:drawing>
          <wp:anchor distT="0" distB="0" distL="114300" distR="114300" simplePos="0" relativeHeight="251665408" behindDoc="0" locked="0" layoutInCell="1" allowOverlap="1" wp14:anchorId="11954A01" wp14:editId="2744B300">
            <wp:simplePos x="0" y="0"/>
            <wp:positionH relativeFrom="column">
              <wp:posOffset>3157855</wp:posOffset>
            </wp:positionH>
            <wp:positionV relativeFrom="paragraph">
              <wp:posOffset>27940</wp:posOffset>
            </wp:positionV>
            <wp:extent cx="1689735" cy="1257300"/>
            <wp:effectExtent l="0" t="0" r="0" b="0"/>
            <wp:wrapNone/>
            <wp:docPr id="4" name="Picture 4" descr="LOGO U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CT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F413F" w14:textId="77777777" w:rsidR="000D5F2F" w:rsidRPr="00873094" w:rsidRDefault="00F3233B">
      <w:pPr>
        <w:rPr>
          <w:rFonts w:ascii="Arial" w:hAnsi="Arial" w:cs="Arial"/>
        </w:rPr>
      </w:pPr>
      <w:r w:rsidRPr="00873094">
        <w:rPr>
          <w:rFonts w:ascii="Arial" w:hAnsi="Arial" w:cs="Arial"/>
          <w:b/>
          <w:bCs/>
          <w:i/>
          <w:noProof/>
          <w:color w:val="FF0000"/>
          <w:sz w:val="24"/>
          <w:szCs w:val="24"/>
          <w:lang w:val="en-MY" w:eastAsia="en-MY"/>
        </w:rPr>
        <w:drawing>
          <wp:anchor distT="0" distB="0" distL="114300" distR="114300" simplePos="0" relativeHeight="251663360" behindDoc="0" locked="0" layoutInCell="1" allowOverlap="1" wp14:anchorId="1193C80A" wp14:editId="6D6DF495">
            <wp:simplePos x="0" y="0"/>
            <wp:positionH relativeFrom="column">
              <wp:posOffset>890905</wp:posOffset>
            </wp:positionH>
            <wp:positionV relativeFrom="paragraph">
              <wp:posOffset>52705</wp:posOffset>
            </wp:positionV>
            <wp:extent cx="1790700" cy="914400"/>
            <wp:effectExtent l="0" t="0" r="0" b="0"/>
            <wp:wrapNone/>
            <wp:docPr id="2" name="Picture 2" descr="Logo_Ups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psi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6BDD9" w14:textId="77777777" w:rsidR="00AD1C7B" w:rsidRPr="00873094" w:rsidRDefault="00AD1C7B" w:rsidP="00B67415">
      <w:pPr>
        <w:jc w:val="center"/>
        <w:rPr>
          <w:rFonts w:ascii="Arial" w:hAnsi="Arial" w:cs="Arial"/>
          <w:b/>
          <w:sz w:val="56"/>
        </w:rPr>
      </w:pPr>
    </w:p>
    <w:p w14:paraId="659DDB89" w14:textId="77777777" w:rsidR="00AD1C7B" w:rsidRPr="00873094" w:rsidRDefault="00873094" w:rsidP="00B67415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 </w:t>
      </w:r>
    </w:p>
    <w:p w14:paraId="73FC0F54" w14:textId="77777777" w:rsidR="00D146EA" w:rsidRPr="00873094" w:rsidRDefault="00AD1C7B" w:rsidP="00C665B4">
      <w:pPr>
        <w:jc w:val="center"/>
        <w:rPr>
          <w:rFonts w:ascii="Arial" w:hAnsi="Arial" w:cs="Arial"/>
          <w:b/>
          <w:sz w:val="56"/>
        </w:rPr>
      </w:pPr>
      <w:r w:rsidRPr="00873094">
        <w:rPr>
          <w:rFonts w:ascii="Arial" w:hAnsi="Arial" w:cs="Arial"/>
          <w:b/>
          <w:sz w:val="56"/>
        </w:rPr>
        <w:t>LAPORAN PROGRAM</w:t>
      </w:r>
    </w:p>
    <w:p w14:paraId="27E4ED52" w14:textId="77777777"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14713A88" w14:textId="77777777"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56DF41C8" w14:textId="77777777" w:rsidR="003F45D4" w:rsidRPr="00873094" w:rsidRDefault="00D146EA" w:rsidP="003F45D4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LAPORAN PROGRAM</w:t>
      </w:r>
      <w:r w:rsidR="00AD1C7B" w:rsidRPr="00873094">
        <w:rPr>
          <w:rFonts w:ascii="Arial" w:hAnsi="Arial"/>
          <w:b/>
          <w:bCs/>
          <w:sz w:val="24"/>
          <w:szCs w:val="24"/>
          <w:lang w:val="ms-MY"/>
        </w:rPr>
        <w:t xml:space="preserve"> </w:t>
      </w:r>
      <w:r w:rsidRPr="00873094">
        <w:rPr>
          <w:rFonts w:ascii="Arial" w:hAnsi="Arial"/>
          <w:b/>
          <w:bCs/>
          <w:sz w:val="24"/>
          <w:szCs w:val="24"/>
          <w:lang w:val="ms-MY"/>
        </w:rPr>
        <w:t>:</w:t>
      </w:r>
    </w:p>
    <w:p w14:paraId="4DEB6F58" w14:textId="77777777" w:rsidR="003F45D4" w:rsidRPr="00873094" w:rsidRDefault="003F45D4" w:rsidP="003F45D4">
      <w:pPr>
        <w:pStyle w:val="NoSpacing"/>
        <w:jc w:val="center"/>
        <w:rPr>
          <w:rFonts w:ascii="Arial" w:hAnsi="Arial"/>
          <w:b/>
          <w:bCs/>
          <w:sz w:val="36"/>
          <w:szCs w:val="24"/>
          <w:lang w:val="ms-MY"/>
        </w:rPr>
      </w:pPr>
    </w:p>
    <w:p w14:paraId="5C1B6D11" w14:textId="77777777" w:rsidR="00C26178" w:rsidRPr="00873094" w:rsidRDefault="00875148" w:rsidP="003F45D4">
      <w:pPr>
        <w:pStyle w:val="NoSpacing"/>
        <w:jc w:val="center"/>
        <w:rPr>
          <w:rFonts w:ascii="Arial" w:hAnsi="Arial"/>
          <w:b/>
          <w:bCs/>
          <w:i/>
          <w:sz w:val="36"/>
          <w:szCs w:val="24"/>
          <w:lang w:val="ms-MY"/>
        </w:rPr>
      </w:pPr>
      <w:r w:rsidRPr="00873094">
        <w:rPr>
          <w:rFonts w:ascii="Arial" w:hAnsi="Arial"/>
          <w:b/>
          <w:sz w:val="44"/>
          <w:lang w:val="sv-SE"/>
        </w:rPr>
        <w:t>TAJUK PROGRAM</w:t>
      </w:r>
    </w:p>
    <w:p w14:paraId="233406CF" w14:textId="77777777" w:rsidR="00D146EA" w:rsidRPr="00873094" w:rsidRDefault="00D146EA" w:rsidP="003F45D4">
      <w:pPr>
        <w:pStyle w:val="NoSpacing"/>
        <w:rPr>
          <w:rFonts w:ascii="Arial" w:hAnsi="Arial"/>
          <w:bCs/>
          <w:i/>
          <w:sz w:val="24"/>
          <w:szCs w:val="24"/>
          <w:lang w:val="ms-MY"/>
        </w:rPr>
      </w:pPr>
    </w:p>
    <w:p w14:paraId="1DF600AD" w14:textId="77777777" w:rsidR="00C665B4" w:rsidRPr="00873094" w:rsidRDefault="00C665B4" w:rsidP="003F45D4">
      <w:pPr>
        <w:pStyle w:val="NoSpacing"/>
        <w:rPr>
          <w:rFonts w:ascii="Arial" w:hAnsi="Arial"/>
          <w:bCs/>
          <w:sz w:val="24"/>
          <w:szCs w:val="24"/>
          <w:lang w:val="ms-MY"/>
        </w:rPr>
      </w:pPr>
    </w:p>
    <w:p w14:paraId="0184BFA6" w14:textId="77777777" w:rsidR="00D146EA" w:rsidRPr="00873094" w:rsidRDefault="00D146EA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TARIKH :</w:t>
      </w:r>
    </w:p>
    <w:p w14:paraId="5CB8EBC4" w14:textId="77777777"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3D399B57" w14:textId="77777777" w:rsidR="00D146EA" w:rsidRPr="00873094" w:rsidRDefault="00263CAD" w:rsidP="003F45D4">
      <w:pPr>
        <w:pStyle w:val="NoSpacing"/>
        <w:jc w:val="center"/>
        <w:rPr>
          <w:rFonts w:ascii="Arial" w:hAnsi="Arial"/>
          <w:bCs/>
          <w:sz w:val="28"/>
          <w:szCs w:val="24"/>
          <w:lang w:val="ms-MY"/>
        </w:rPr>
      </w:pPr>
      <w:r>
        <w:rPr>
          <w:rFonts w:ascii="Arial" w:hAnsi="Arial"/>
          <w:bCs/>
          <w:sz w:val="28"/>
          <w:szCs w:val="24"/>
          <w:lang w:val="ms-MY"/>
        </w:rPr>
        <w:t>-</w:t>
      </w:r>
    </w:p>
    <w:p w14:paraId="66093571" w14:textId="77777777"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0A540BEB" w14:textId="77777777" w:rsidR="00D146EA" w:rsidRPr="00873094" w:rsidRDefault="00D146EA" w:rsidP="003F45D4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TEMPAT :</w:t>
      </w:r>
    </w:p>
    <w:p w14:paraId="5559DE02" w14:textId="77777777" w:rsidR="003F45D4" w:rsidRPr="00873094" w:rsidRDefault="003F45D4" w:rsidP="003F45D4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73A6CFEF" w14:textId="77777777" w:rsidR="00D146EA" w:rsidRPr="00873094" w:rsidRDefault="00263CAD" w:rsidP="003F45D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sz w:val="24"/>
          <w:lang w:val="fi-FI"/>
        </w:rPr>
        <w:t>-</w:t>
      </w:r>
    </w:p>
    <w:p w14:paraId="61840287" w14:textId="77777777" w:rsidR="006D14CA" w:rsidRPr="00873094" w:rsidRDefault="006D14C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2061D4E1" w14:textId="77777777" w:rsidR="00D146EA" w:rsidRPr="00873094" w:rsidRDefault="00D146EA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ANJURAN :</w:t>
      </w:r>
    </w:p>
    <w:p w14:paraId="64307B6D" w14:textId="77777777" w:rsidR="006D14CA" w:rsidRPr="00873094" w:rsidRDefault="006D14C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32FBED93" w14:textId="77777777" w:rsidR="003F45D4" w:rsidRPr="00873094" w:rsidRDefault="003F45D4" w:rsidP="003F45D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873094">
        <w:rPr>
          <w:rFonts w:ascii="Arial" w:hAnsi="Arial" w:cs="Arial"/>
          <w:sz w:val="24"/>
        </w:rPr>
        <w:t>PUSAT TRANSFORMASI KOMUNITI UNIVERSITI</w:t>
      </w:r>
    </w:p>
    <w:p w14:paraId="05D5E63D" w14:textId="77777777" w:rsidR="003F45D4" w:rsidRPr="00873094" w:rsidRDefault="003F45D4" w:rsidP="003F45D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873094">
        <w:rPr>
          <w:rFonts w:ascii="Arial" w:hAnsi="Arial" w:cs="Arial"/>
          <w:sz w:val="24"/>
        </w:rPr>
        <w:t>UNIVERSITI PENDIDIKAN SULTAN IDRIS</w:t>
      </w:r>
    </w:p>
    <w:p w14:paraId="79EE70B9" w14:textId="77777777" w:rsidR="00C05249" w:rsidRPr="00873094" w:rsidRDefault="00C05249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4B675CBF" w14:textId="77777777" w:rsidR="00D146EA" w:rsidRPr="00873094" w:rsidRDefault="00D146EA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DENGAN KERJASAMA :</w:t>
      </w:r>
    </w:p>
    <w:p w14:paraId="575DE8D2" w14:textId="77777777" w:rsidR="00AD1C7B" w:rsidRPr="00873094" w:rsidRDefault="00AD1C7B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48B9AD89" w14:textId="77777777" w:rsidR="003F45D4" w:rsidRPr="00873094" w:rsidRDefault="00C26178" w:rsidP="00875148">
      <w:pPr>
        <w:tabs>
          <w:tab w:val="left" w:pos="0"/>
        </w:tabs>
        <w:jc w:val="center"/>
        <w:rPr>
          <w:rFonts w:ascii="Arial" w:hAnsi="Arial" w:cs="Arial"/>
          <w:sz w:val="24"/>
        </w:rPr>
      </w:pPr>
      <w:r w:rsidRPr="00873094">
        <w:rPr>
          <w:rFonts w:ascii="Arial" w:hAnsi="Arial" w:cs="Arial"/>
          <w:sz w:val="24"/>
        </w:rPr>
        <w:t>PERPUSTAKAAN TUANKU BAINUN</w:t>
      </w:r>
    </w:p>
    <w:p w14:paraId="1643342B" w14:textId="77777777" w:rsidR="00C26178" w:rsidRPr="00873094" w:rsidRDefault="00C26178" w:rsidP="00875148">
      <w:pPr>
        <w:tabs>
          <w:tab w:val="left" w:pos="0"/>
        </w:tabs>
        <w:jc w:val="center"/>
        <w:rPr>
          <w:rFonts w:ascii="Arial" w:hAnsi="Arial" w:cs="Arial"/>
          <w:sz w:val="24"/>
        </w:rPr>
      </w:pPr>
      <w:r w:rsidRPr="00873094">
        <w:rPr>
          <w:rFonts w:ascii="Arial" w:hAnsi="Arial" w:cs="Arial"/>
          <w:sz w:val="24"/>
        </w:rPr>
        <w:t>PUSAT KAUNSELING</w:t>
      </w:r>
    </w:p>
    <w:p w14:paraId="2B350F78" w14:textId="77777777" w:rsidR="00C26178" w:rsidRPr="00873094" w:rsidRDefault="00C26178" w:rsidP="00875148">
      <w:pPr>
        <w:tabs>
          <w:tab w:val="left" w:pos="0"/>
        </w:tabs>
        <w:jc w:val="center"/>
        <w:rPr>
          <w:rFonts w:ascii="Arial" w:hAnsi="Arial" w:cs="Arial"/>
          <w:sz w:val="24"/>
        </w:rPr>
      </w:pPr>
      <w:r w:rsidRPr="00873094">
        <w:rPr>
          <w:rFonts w:ascii="Arial" w:hAnsi="Arial" w:cs="Arial"/>
          <w:sz w:val="24"/>
        </w:rPr>
        <w:t>MUZIUM PENDIDIKAN NASIONAL</w:t>
      </w:r>
    </w:p>
    <w:p w14:paraId="2D9F2AC3" w14:textId="77777777" w:rsidR="00AD1C7B" w:rsidRDefault="00AD1C7B" w:rsidP="00C05249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4E384F35" w14:textId="77777777" w:rsidR="00873094" w:rsidRPr="00873094" w:rsidRDefault="00873094" w:rsidP="00C05249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14:paraId="61439252" w14:textId="77777777" w:rsidR="0022445F" w:rsidRPr="00873094" w:rsidRDefault="0022445F" w:rsidP="0022445F">
      <w:pPr>
        <w:pStyle w:val="NoSpacing"/>
        <w:jc w:val="both"/>
        <w:rPr>
          <w:rFonts w:ascii="Arial" w:hAnsi="Arial"/>
          <w:bCs/>
          <w:sz w:val="24"/>
          <w:szCs w:val="24"/>
          <w:lang w:val="ms-MY"/>
        </w:rPr>
      </w:pPr>
    </w:p>
    <w:p w14:paraId="78514D78" w14:textId="77777777" w:rsidR="00F716A5" w:rsidRPr="00873094" w:rsidRDefault="00D146EA" w:rsidP="00F716A5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SINOPSIS PROGRAM</w:t>
      </w:r>
    </w:p>
    <w:p w14:paraId="6215F432" w14:textId="77777777"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8"/>
          <w:szCs w:val="24"/>
          <w:lang w:val="ms-MY"/>
        </w:rPr>
      </w:pPr>
    </w:p>
    <w:p w14:paraId="7F4608E3" w14:textId="77777777" w:rsidR="00C26178" w:rsidRPr="00263CAD" w:rsidRDefault="00C26178" w:rsidP="00C26178">
      <w:pPr>
        <w:pStyle w:val="NoSpacing"/>
        <w:spacing w:line="276" w:lineRule="auto"/>
        <w:ind w:left="705"/>
        <w:jc w:val="both"/>
        <w:rPr>
          <w:rFonts w:ascii="Arial" w:hAnsi="Arial"/>
          <w:i/>
          <w:color w:val="FF0000"/>
          <w:sz w:val="24"/>
        </w:rPr>
      </w:pPr>
      <w:r w:rsidRPr="00263CAD">
        <w:rPr>
          <w:rFonts w:ascii="Arial" w:hAnsi="Arial"/>
          <w:i/>
          <w:color w:val="FF0000"/>
          <w:sz w:val="24"/>
        </w:rPr>
        <w:t xml:space="preserve">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Celik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Insan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kerana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ilmu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diusulkan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bertujuan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mengembangkan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bakat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potensi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berada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di </w:t>
      </w:r>
      <w:proofErr w:type="spellStart"/>
      <w:r w:rsidRPr="00263CAD">
        <w:rPr>
          <w:rFonts w:ascii="Arial" w:hAnsi="Arial"/>
          <w:i/>
          <w:color w:val="FF0000"/>
          <w:sz w:val="24"/>
        </w:rPr>
        <w:t>kawasan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luar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bandar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juga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berkongsepkan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pemindahan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ilmu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kepakaran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diperolehi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oleh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Universiti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Pendidikan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Sultan </w:t>
      </w:r>
      <w:proofErr w:type="spellStart"/>
      <w:r w:rsidRPr="00263CAD">
        <w:rPr>
          <w:rFonts w:ascii="Arial" w:hAnsi="Arial"/>
          <w:i/>
          <w:color w:val="FF0000"/>
          <w:sz w:val="24"/>
        </w:rPr>
        <w:t>Idris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terlibat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dalam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kelak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proofErr w:type="gramStart"/>
      <w:r w:rsidRPr="00263CAD">
        <w:rPr>
          <w:rFonts w:ascii="Arial" w:hAnsi="Arial"/>
          <w:i/>
          <w:color w:val="FF0000"/>
          <w:sz w:val="24"/>
        </w:rPr>
        <w:t>akan</w:t>
      </w:r>
      <w:proofErr w:type="spellEnd"/>
      <w:proofErr w:type="gram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memperoleh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pelbagai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seperti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contoh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penggunaan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peralatan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berada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di </w:t>
      </w:r>
      <w:proofErr w:type="spellStart"/>
      <w:r w:rsidRPr="00263CAD">
        <w:rPr>
          <w:rFonts w:ascii="Arial" w:hAnsi="Arial"/>
          <w:i/>
          <w:color w:val="FF0000"/>
          <w:sz w:val="24"/>
        </w:rPr>
        <w:t>dalam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situasi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sebenar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terlibat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dalam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dibawa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perpustakaan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tuanku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bainun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demi </w:t>
      </w:r>
      <w:proofErr w:type="spellStart"/>
      <w:r w:rsidRPr="00263CAD">
        <w:rPr>
          <w:rFonts w:ascii="Arial" w:hAnsi="Arial"/>
          <w:i/>
          <w:color w:val="FF0000"/>
          <w:sz w:val="24"/>
        </w:rPr>
        <w:t>menelusuri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kehidupan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mahasiswa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kampus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mendalami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kongsep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penguasaan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ilmu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Selain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itu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, </w:t>
      </w:r>
      <w:proofErr w:type="spellStart"/>
      <w:r w:rsidRPr="00263CAD">
        <w:rPr>
          <w:rFonts w:ascii="Arial" w:hAnsi="Arial"/>
          <w:i/>
          <w:color w:val="FF0000"/>
          <w:sz w:val="24"/>
        </w:rPr>
        <w:t>Kemahiran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interpersonal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intrapersonal </w:t>
      </w:r>
      <w:proofErr w:type="spellStart"/>
      <w:r w:rsidRPr="00263CAD">
        <w:rPr>
          <w:rFonts w:ascii="Arial" w:hAnsi="Arial"/>
          <w:i/>
          <w:color w:val="FF0000"/>
          <w:sz w:val="24"/>
        </w:rPr>
        <w:t>turut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didedahkan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oleh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kakitangan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pusat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kaunseling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bertujuan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mengembangkan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lagi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potensi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supaya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lebih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berdaya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saing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kreatif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Justeru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dapat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memberi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impak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kepada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sekaligus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menaikkan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proofErr w:type="gramStart"/>
      <w:r w:rsidRPr="00263CAD">
        <w:rPr>
          <w:rFonts w:ascii="Arial" w:hAnsi="Arial"/>
          <w:i/>
          <w:color w:val="FF0000"/>
          <w:sz w:val="24"/>
        </w:rPr>
        <w:t>nama</w:t>
      </w:r>
      <w:proofErr w:type="spellEnd"/>
      <w:proofErr w:type="gram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universiti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amnya</w:t>
      </w:r>
      <w:proofErr w:type="spellEnd"/>
      <w:r w:rsidRPr="00263CAD">
        <w:rPr>
          <w:rFonts w:ascii="Arial" w:hAnsi="Arial"/>
          <w:i/>
          <w:color w:val="FF0000"/>
          <w:sz w:val="24"/>
        </w:rPr>
        <w:t>.</w:t>
      </w:r>
    </w:p>
    <w:p w14:paraId="3CCFEDCB" w14:textId="77777777" w:rsidR="003F45D4" w:rsidRPr="00873094" w:rsidRDefault="00C26178" w:rsidP="00C26178">
      <w:pPr>
        <w:pStyle w:val="NoSpacing"/>
        <w:spacing w:line="276" w:lineRule="auto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sz w:val="24"/>
        </w:rPr>
        <w:tab/>
      </w:r>
      <w:r w:rsidRPr="00873094">
        <w:rPr>
          <w:rFonts w:ascii="Arial" w:hAnsi="Arial"/>
          <w:sz w:val="24"/>
        </w:rPr>
        <w:tab/>
      </w:r>
    </w:p>
    <w:p w14:paraId="0FE24C02" w14:textId="77777777"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78A923C" w14:textId="77777777" w:rsidR="00F716A5" w:rsidRPr="00873094" w:rsidRDefault="00F716A5" w:rsidP="00F716A5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A18F9C4" w14:textId="77777777" w:rsidR="00F716A5" w:rsidRPr="00873094" w:rsidRDefault="00F716A5" w:rsidP="00F716A5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OBJEKTIF</w:t>
      </w:r>
    </w:p>
    <w:p w14:paraId="4B329251" w14:textId="77777777"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E241D84" w14:textId="77777777" w:rsidR="00C26178" w:rsidRPr="00263CAD" w:rsidRDefault="00C26178" w:rsidP="00C26178">
      <w:pPr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Program ini dirancang bertujuan untuk :</w:t>
      </w:r>
    </w:p>
    <w:p w14:paraId="7A8D46F6" w14:textId="77777777" w:rsidR="00C26178" w:rsidRPr="00263CAD" w:rsidRDefault="00C26178" w:rsidP="00C26178">
      <w:pPr>
        <w:tabs>
          <w:tab w:val="left" w:pos="0"/>
          <w:tab w:val="left" w:pos="810"/>
        </w:tabs>
        <w:spacing w:line="360" w:lineRule="auto"/>
        <w:jc w:val="both"/>
        <w:rPr>
          <w:rFonts w:ascii="Arial" w:hAnsi="Arial" w:cs="Arial"/>
          <w:i/>
          <w:color w:val="FF0000"/>
          <w:sz w:val="24"/>
        </w:rPr>
      </w:pPr>
    </w:p>
    <w:p w14:paraId="18E84EDE" w14:textId="77777777" w:rsidR="00C26178" w:rsidRPr="00263CAD" w:rsidRDefault="00C26178" w:rsidP="00C261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Mengembangkan bakat dan potensi murid luar bandar.</w:t>
      </w:r>
    </w:p>
    <w:p w14:paraId="23266C19" w14:textId="77777777" w:rsidR="00C26178" w:rsidRPr="00263CAD" w:rsidRDefault="00C26178" w:rsidP="00C261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Melahirkan murid yang cemerlang dari segi akademik, kokurikulum dan sahsiah</w:t>
      </w:r>
    </w:p>
    <w:p w14:paraId="140DBF92" w14:textId="77777777" w:rsidR="00C26178" w:rsidRPr="00263CAD" w:rsidRDefault="00C26178" w:rsidP="00C261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Mendedahkan kepada murid mengenai ilmu tambahan yang tiada di dalam skop matapelajaran.</w:t>
      </w:r>
    </w:p>
    <w:p w14:paraId="6E7AF843" w14:textId="77777777" w:rsidR="003F45D4" w:rsidRPr="00873094" w:rsidRDefault="003F45D4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E931354" w14:textId="77777777"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B597A6B" w14:textId="77777777"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2BA5347" w14:textId="77777777"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2119C71A" w14:textId="77777777"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4F7F108" w14:textId="77777777" w:rsidR="00F716A5" w:rsidRPr="00873094" w:rsidRDefault="00F716A5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6E6AFC6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AF2201D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5C6C290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522F9D5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09D75366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24A71C90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9FF961B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D2E62D3" w14:textId="77777777" w:rsidR="00875148" w:rsidRPr="00873094" w:rsidRDefault="00875148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7920A67" w14:textId="77777777" w:rsidR="00875148" w:rsidRDefault="00875148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8A5CB69" w14:textId="77777777"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B796B9C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2C22322A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6EB3DB7" w14:textId="77777777" w:rsidR="00F716A5" w:rsidRPr="00873094" w:rsidRDefault="00F716A5" w:rsidP="00F716A5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IMPAK </w:t>
      </w:r>
      <w:r w:rsidR="00606D95" w:rsidRPr="00873094">
        <w:rPr>
          <w:rFonts w:ascii="Arial" w:hAnsi="Arial"/>
          <w:b/>
          <w:bCs/>
          <w:sz w:val="24"/>
          <w:szCs w:val="24"/>
          <w:lang w:val="ms-MY"/>
        </w:rPr>
        <w:t>PROGRAM</w:t>
      </w:r>
    </w:p>
    <w:p w14:paraId="79AB61C1" w14:textId="77777777" w:rsidR="00875148" w:rsidRPr="00873094" w:rsidRDefault="00875148" w:rsidP="00875148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ED225DF" w14:textId="77777777" w:rsidR="00875148" w:rsidRPr="00873094" w:rsidRDefault="00875148" w:rsidP="00875148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F03A020" w14:textId="77777777" w:rsidR="00875148" w:rsidRPr="00263CAD" w:rsidRDefault="00875148" w:rsidP="00875148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Impak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dijangka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terhasil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projek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boleh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dilihat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sudut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bilangan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penerima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,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kekerapan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tempoh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menerima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,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potensi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skala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untuk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meningkatkan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penerima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keutamaan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kepada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komuniti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>.</w:t>
      </w:r>
    </w:p>
    <w:p w14:paraId="6922A35F" w14:textId="77777777" w:rsidR="00875148" w:rsidRPr="00263CAD" w:rsidRDefault="00875148" w:rsidP="00875148">
      <w:pPr>
        <w:pStyle w:val="NoSpacing"/>
        <w:spacing w:line="360" w:lineRule="auto"/>
        <w:ind w:left="1425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</w:p>
    <w:p w14:paraId="70E252BE" w14:textId="77777777" w:rsidR="00875148" w:rsidRPr="00263CAD" w:rsidRDefault="00875148" w:rsidP="00875148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Projek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memberi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fokus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kepada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memberi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perkhidmatan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pendidikan</w:t>
      </w:r>
      <w:proofErr w:type="spellEnd"/>
    </w:p>
    <w:p w14:paraId="358D3E0F" w14:textId="77777777" w:rsidR="00875148" w:rsidRDefault="00875148" w:rsidP="00875148">
      <w:pPr>
        <w:pStyle w:val="NoSpacing"/>
        <w:spacing w:line="360" w:lineRule="auto"/>
        <w:ind w:left="1425"/>
        <w:jc w:val="both"/>
        <w:rPr>
          <w:rFonts w:ascii="Arial" w:hAnsi="Arial"/>
          <w:i/>
          <w:color w:val="FF0000"/>
          <w:sz w:val="24"/>
          <w:szCs w:val="24"/>
        </w:rPr>
      </w:pPr>
      <w:proofErr w:type="spellStart"/>
      <w:proofErr w:type="gramStart"/>
      <w:r w:rsidRPr="00263CAD">
        <w:rPr>
          <w:rFonts w:ascii="Arial" w:hAnsi="Arial"/>
          <w:i/>
          <w:color w:val="FF0000"/>
          <w:sz w:val="24"/>
          <w:szCs w:val="24"/>
        </w:rPr>
        <w:t>komuniti</w:t>
      </w:r>
      <w:proofErr w:type="spellEnd"/>
      <w:proofErr w:type="gramEnd"/>
      <w:r w:rsidRPr="00263CAD">
        <w:rPr>
          <w:rFonts w:ascii="Arial" w:hAnsi="Arial"/>
          <w:i/>
          <w:color w:val="FF0000"/>
          <w:sz w:val="24"/>
          <w:szCs w:val="24"/>
        </w:rPr>
        <w:t xml:space="preserve"> (community education)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arah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peningkatan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literasi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asas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literasi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sains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teknologi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>.</w:t>
      </w:r>
    </w:p>
    <w:p w14:paraId="069282D2" w14:textId="77777777" w:rsidR="00263CAD" w:rsidRDefault="00263CAD" w:rsidP="00875148">
      <w:pPr>
        <w:pStyle w:val="NoSpacing"/>
        <w:spacing w:line="360" w:lineRule="auto"/>
        <w:ind w:left="1425"/>
        <w:jc w:val="both"/>
        <w:rPr>
          <w:rFonts w:ascii="Arial" w:hAnsi="Arial"/>
          <w:i/>
          <w:color w:val="FF0000"/>
          <w:sz w:val="24"/>
          <w:szCs w:val="24"/>
        </w:rPr>
      </w:pPr>
    </w:p>
    <w:p w14:paraId="3DB15CB3" w14:textId="77777777" w:rsidR="00875148" w:rsidRDefault="00263CAD" w:rsidP="00263CAD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Arial" w:hAnsi="Arial"/>
          <w:i/>
          <w:color w:val="FF0000"/>
          <w:sz w:val="24"/>
          <w:szCs w:val="24"/>
        </w:rPr>
      </w:pPr>
      <w:proofErr w:type="spellStart"/>
      <w:r>
        <w:rPr>
          <w:rFonts w:ascii="Arial" w:hAnsi="Arial"/>
          <w:i/>
          <w:color w:val="FF0000"/>
          <w:sz w:val="24"/>
          <w:szCs w:val="24"/>
        </w:rPr>
        <w:t>Pengarah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projek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diminta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untuk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menganalisis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maklumbalas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diperoleh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daripada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penganjuran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program di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dalam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bentuk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infografik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>/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graf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atau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berkaitan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>.(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Borang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Soal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Selidik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>/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Servey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>)</w:t>
      </w:r>
    </w:p>
    <w:p w14:paraId="583E1186" w14:textId="77777777" w:rsidR="00263CAD" w:rsidRPr="00263CAD" w:rsidRDefault="00263CAD" w:rsidP="00263CAD">
      <w:pPr>
        <w:pStyle w:val="NoSpacing"/>
        <w:spacing w:line="360" w:lineRule="auto"/>
        <w:jc w:val="both"/>
        <w:rPr>
          <w:rFonts w:ascii="Arial" w:hAnsi="Arial"/>
          <w:i/>
          <w:color w:val="FF0000"/>
          <w:sz w:val="24"/>
          <w:szCs w:val="24"/>
        </w:rPr>
      </w:pPr>
    </w:p>
    <w:p w14:paraId="60331AFE" w14:textId="77777777" w:rsidR="00875148" w:rsidRPr="00873094" w:rsidRDefault="0088505D" w:rsidP="0088505D">
      <w:pPr>
        <w:pStyle w:val="NoSpacing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873094">
        <w:rPr>
          <w:rFonts w:ascii="Arial" w:hAnsi="Arial"/>
          <w:b/>
          <w:sz w:val="24"/>
          <w:szCs w:val="24"/>
          <w:u w:val="single"/>
        </w:rPr>
        <w:t xml:space="preserve">JUSTIFIKASI </w:t>
      </w:r>
      <w:r w:rsidR="00875148" w:rsidRPr="00873094">
        <w:rPr>
          <w:rFonts w:ascii="Arial" w:hAnsi="Arial"/>
          <w:b/>
          <w:sz w:val="24"/>
          <w:szCs w:val="24"/>
          <w:u w:val="single"/>
        </w:rPr>
        <w:t>IMPAK</w:t>
      </w:r>
    </w:p>
    <w:p w14:paraId="239F6FE5" w14:textId="77777777" w:rsidR="00875148" w:rsidRPr="00873094" w:rsidRDefault="00875148" w:rsidP="00875148">
      <w:pPr>
        <w:pStyle w:val="NoSpacing"/>
        <w:spacing w:line="360" w:lineRule="auto"/>
        <w:ind w:left="1425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39" w:tblpY="-26"/>
        <w:tblW w:w="8635" w:type="dxa"/>
        <w:tblLayout w:type="fixed"/>
        <w:tblLook w:val="04A0" w:firstRow="1" w:lastRow="0" w:firstColumn="1" w:lastColumn="0" w:noHBand="0" w:noVBand="1"/>
      </w:tblPr>
      <w:tblGrid>
        <w:gridCol w:w="2065"/>
        <w:gridCol w:w="4500"/>
        <w:gridCol w:w="465"/>
        <w:gridCol w:w="1605"/>
      </w:tblGrid>
      <w:tr w:rsidR="000F6D8F" w:rsidRPr="00873094" w14:paraId="01B48728" w14:textId="77777777" w:rsidTr="000F6D8F">
        <w:tc>
          <w:tcPr>
            <w:tcW w:w="2065" w:type="dxa"/>
            <w:shd w:val="clear" w:color="auto" w:fill="BFBFBF" w:themeFill="background1" w:themeFillShade="BF"/>
          </w:tcPr>
          <w:p w14:paraId="36947411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KRITERIA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78357BC6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PERINCIAN IMPAK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</w:tcPr>
          <w:p w14:paraId="36DA65B3" w14:textId="77777777" w:rsidR="000F6D8F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  <w:p w14:paraId="737C46C9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PERATUS %</w:t>
            </w:r>
          </w:p>
        </w:tc>
      </w:tr>
      <w:tr w:rsidR="000F6D8F" w:rsidRPr="00873094" w14:paraId="54859D3C" w14:textId="77777777" w:rsidTr="000F6D8F">
        <w:trPr>
          <w:trHeight w:val="414"/>
        </w:trPr>
        <w:tc>
          <w:tcPr>
            <w:tcW w:w="2065" w:type="dxa"/>
            <w:vMerge w:val="restart"/>
          </w:tcPr>
          <w:p w14:paraId="05B1C002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PENYERTAAN/PENGLIBATAN</w:t>
            </w:r>
          </w:p>
        </w:tc>
        <w:tc>
          <w:tcPr>
            <w:tcW w:w="4500" w:type="dxa"/>
            <w:vMerge w:val="restart"/>
          </w:tcPr>
          <w:p w14:paraId="0F1FC23B" w14:textId="77777777"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  <w:r w:rsidRPr="00263CAD"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  <w:t>Cth: Penglibatan yang mendapat pelbagai agensi dan penyertaan yang melebihi had yang diperuntukkan</w:t>
            </w:r>
          </w:p>
        </w:tc>
        <w:tc>
          <w:tcPr>
            <w:tcW w:w="465" w:type="dxa"/>
            <w:vMerge w:val="restart"/>
            <w:textDirection w:val="tbRl"/>
          </w:tcPr>
          <w:p w14:paraId="506B1010" w14:textId="77777777" w:rsidR="000F6D8F" w:rsidRPr="00873094" w:rsidRDefault="000F6D8F" w:rsidP="000F6D8F">
            <w:pPr>
              <w:pStyle w:val="NoSpacing"/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  <w:t>JUMLAH</w:t>
            </w:r>
          </w:p>
        </w:tc>
        <w:tc>
          <w:tcPr>
            <w:tcW w:w="1605" w:type="dxa"/>
            <w:vMerge w:val="restart"/>
          </w:tcPr>
          <w:p w14:paraId="36542113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  <w:tr w:rsidR="000F6D8F" w:rsidRPr="00873094" w14:paraId="20A8A204" w14:textId="77777777" w:rsidTr="000F6D8F">
        <w:trPr>
          <w:trHeight w:val="1245"/>
        </w:trPr>
        <w:tc>
          <w:tcPr>
            <w:tcW w:w="2065" w:type="dxa"/>
            <w:vMerge/>
          </w:tcPr>
          <w:p w14:paraId="24EDDDA4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500" w:type="dxa"/>
            <w:vMerge/>
          </w:tcPr>
          <w:p w14:paraId="545CA40F" w14:textId="77777777"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465" w:type="dxa"/>
            <w:vMerge/>
            <w:textDirection w:val="tbRl"/>
          </w:tcPr>
          <w:p w14:paraId="010EB83B" w14:textId="77777777" w:rsidR="000F6D8F" w:rsidRDefault="000F6D8F" w:rsidP="000F6D8F">
            <w:pPr>
              <w:pStyle w:val="NoSpacing"/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605" w:type="dxa"/>
            <w:vMerge/>
          </w:tcPr>
          <w:p w14:paraId="2CBE6EAD" w14:textId="77777777" w:rsidR="000F6D8F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0F6D8F" w:rsidRPr="00873094" w14:paraId="4129537F" w14:textId="77777777" w:rsidTr="000F6D8F">
        <w:trPr>
          <w:trHeight w:val="414"/>
        </w:trPr>
        <w:tc>
          <w:tcPr>
            <w:tcW w:w="2065" w:type="dxa"/>
            <w:vMerge w:val="restart"/>
          </w:tcPr>
          <w:p w14:paraId="005C3728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PENJANAAN</w:t>
            </w:r>
          </w:p>
        </w:tc>
        <w:tc>
          <w:tcPr>
            <w:tcW w:w="4500" w:type="dxa"/>
            <w:vMerge w:val="restart"/>
          </w:tcPr>
          <w:p w14:paraId="6CBC9E22" w14:textId="77777777"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  <w:r w:rsidRPr="00263CAD"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  <w:t>Cth: program berpotensi menjana sumber kewangan tambahan daripada program yang dijalankan.</w:t>
            </w:r>
          </w:p>
        </w:tc>
        <w:tc>
          <w:tcPr>
            <w:tcW w:w="465" w:type="dxa"/>
            <w:vMerge w:val="restart"/>
            <w:textDirection w:val="tbRl"/>
          </w:tcPr>
          <w:p w14:paraId="1B0B6113" w14:textId="77777777" w:rsidR="000F6D8F" w:rsidRPr="00873094" w:rsidRDefault="000F6D8F" w:rsidP="000F6D8F">
            <w:pPr>
              <w:pStyle w:val="NoSpacing"/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  <w:t>JUMLAH</w:t>
            </w:r>
          </w:p>
        </w:tc>
        <w:tc>
          <w:tcPr>
            <w:tcW w:w="1605" w:type="dxa"/>
            <w:vMerge w:val="restart"/>
          </w:tcPr>
          <w:p w14:paraId="1E97D093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  <w:tr w:rsidR="000F6D8F" w:rsidRPr="00873094" w14:paraId="0F71918D" w14:textId="77777777" w:rsidTr="000F6D8F">
        <w:trPr>
          <w:trHeight w:val="960"/>
        </w:trPr>
        <w:tc>
          <w:tcPr>
            <w:tcW w:w="2065" w:type="dxa"/>
            <w:vMerge/>
          </w:tcPr>
          <w:p w14:paraId="6974FC89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500" w:type="dxa"/>
            <w:vMerge/>
          </w:tcPr>
          <w:p w14:paraId="480905F6" w14:textId="77777777"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465" w:type="dxa"/>
            <w:vMerge/>
          </w:tcPr>
          <w:p w14:paraId="1D368151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1605" w:type="dxa"/>
            <w:vMerge/>
          </w:tcPr>
          <w:p w14:paraId="4F0BB6D3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  <w:tr w:rsidR="000F6D8F" w:rsidRPr="00873094" w14:paraId="18E55737" w14:textId="77777777" w:rsidTr="000F6D8F">
        <w:tc>
          <w:tcPr>
            <w:tcW w:w="2065" w:type="dxa"/>
          </w:tcPr>
          <w:p w14:paraId="12E979FC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KELESTARIAN</w:t>
            </w:r>
          </w:p>
        </w:tc>
        <w:tc>
          <w:tcPr>
            <w:tcW w:w="4500" w:type="dxa"/>
          </w:tcPr>
          <w:p w14:paraId="21F96F06" w14:textId="77777777"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  <w:r w:rsidRPr="00263CAD"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  <w:t>Cth: menyatakan kebolehlangsungan projek/program</w:t>
            </w:r>
          </w:p>
        </w:tc>
        <w:tc>
          <w:tcPr>
            <w:tcW w:w="2070" w:type="dxa"/>
            <w:gridSpan w:val="2"/>
          </w:tcPr>
          <w:p w14:paraId="7924EEAD" w14:textId="77777777"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</w:tbl>
    <w:p w14:paraId="314F8FE7" w14:textId="77777777" w:rsidR="00875148" w:rsidRPr="00873094" w:rsidRDefault="00875148" w:rsidP="00875148">
      <w:pPr>
        <w:pStyle w:val="NoSpacing"/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450703A" w14:textId="77777777" w:rsidR="0088505D" w:rsidRDefault="0088505D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2CEE3CB6" w14:textId="77777777" w:rsidR="000F6D8F" w:rsidRDefault="000F6D8F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A9BCB36" w14:textId="77777777" w:rsidR="000F6D8F" w:rsidRDefault="000F6D8F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5CFC031" w14:textId="77777777" w:rsidR="000F6D8F" w:rsidRPr="00873094" w:rsidRDefault="000F6D8F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E0CEF05" w14:textId="77777777" w:rsidR="00C665B4" w:rsidRDefault="00C665B4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13A56C6" w14:textId="77777777" w:rsidR="007658FD" w:rsidRDefault="007658FD" w:rsidP="00441BEB">
      <w:pPr>
        <w:pStyle w:val="NoSpacing"/>
        <w:numPr>
          <w:ilvl w:val="0"/>
          <w:numId w:val="17"/>
        </w:numPr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  <w:r>
        <w:rPr>
          <w:rFonts w:ascii="Arial" w:hAnsi="Arial"/>
          <w:b/>
          <w:bCs/>
          <w:sz w:val="24"/>
          <w:szCs w:val="24"/>
          <w:lang w:val="ms-MY"/>
        </w:rPr>
        <w:t>PERINCIAN SUMBANGAN</w:t>
      </w:r>
    </w:p>
    <w:p w14:paraId="661FE077" w14:textId="77777777" w:rsidR="00441BEB" w:rsidRPr="00441BEB" w:rsidRDefault="00441BEB" w:rsidP="00441BEB">
      <w:pPr>
        <w:pStyle w:val="NoSpacing"/>
        <w:tabs>
          <w:tab w:val="left" w:pos="3300"/>
        </w:tabs>
        <w:ind w:left="705"/>
        <w:jc w:val="both"/>
        <w:rPr>
          <w:rFonts w:ascii="Arial" w:hAnsi="Arial"/>
          <w:bCs/>
          <w:sz w:val="24"/>
          <w:szCs w:val="24"/>
          <w:lang w:val="ms-MY"/>
        </w:rPr>
      </w:pPr>
      <w:r w:rsidRPr="00441BEB">
        <w:rPr>
          <w:rFonts w:ascii="Arial" w:hAnsi="Arial"/>
          <w:bCs/>
          <w:sz w:val="24"/>
          <w:szCs w:val="24"/>
          <w:lang w:val="ms-MY"/>
        </w:rPr>
        <w:t>Sebarang sumbangan kewangan dan bukan kewangan yang diterima perlu mempunyai dokumen bertulis</w:t>
      </w:r>
      <w:r>
        <w:rPr>
          <w:rFonts w:ascii="Arial" w:hAnsi="Arial"/>
          <w:bCs/>
          <w:sz w:val="24"/>
          <w:szCs w:val="24"/>
          <w:lang w:val="ms-MY"/>
        </w:rPr>
        <w:t xml:space="preserve"> daripada pihak penyumbang.</w:t>
      </w:r>
    </w:p>
    <w:p w14:paraId="6FF31CDB" w14:textId="77777777" w:rsidR="007658FD" w:rsidRDefault="007658FD" w:rsidP="007658FD">
      <w:pPr>
        <w:pStyle w:val="NoSpacing"/>
        <w:tabs>
          <w:tab w:val="left" w:pos="3300"/>
        </w:tabs>
        <w:ind w:left="1413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23"/>
        <w:gridCol w:w="3247"/>
        <w:gridCol w:w="2763"/>
        <w:gridCol w:w="1722"/>
      </w:tblGrid>
      <w:tr w:rsidR="00CF3F84" w14:paraId="60C6D7DC" w14:textId="77777777" w:rsidTr="00CF3F84">
        <w:trPr>
          <w:trHeight w:val="598"/>
        </w:trPr>
        <w:tc>
          <w:tcPr>
            <w:tcW w:w="623" w:type="dxa"/>
          </w:tcPr>
          <w:p w14:paraId="5CA6DF6A" w14:textId="77777777" w:rsidR="007658FD" w:rsidRDefault="007658FD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BIL</w:t>
            </w:r>
          </w:p>
        </w:tc>
        <w:tc>
          <w:tcPr>
            <w:tcW w:w="3247" w:type="dxa"/>
          </w:tcPr>
          <w:p w14:paraId="08D5C80B" w14:textId="77777777" w:rsidR="007658FD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JENIS SUMBANGAN</w:t>
            </w:r>
          </w:p>
        </w:tc>
        <w:tc>
          <w:tcPr>
            <w:tcW w:w="2575" w:type="dxa"/>
          </w:tcPr>
          <w:p w14:paraId="0C67FC01" w14:textId="77777777" w:rsidR="007658FD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PERINCIAN</w:t>
            </w:r>
          </w:p>
        </w:tc>
        <w:tc>
          <w:tcPr>
            <w:tcW w:w="1722" w:type="dxa"/>
          </w:tcPr>
          <w:p w14:paraId="0C3B7A13" w14:textId="77777777" w:rsidR="007658FD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NILAI SETARA (RM)</w:t>
            </w:r>
          </w:p>
        </w:tc>
      </w:tr>
      <w:tr w:rsidR="00CF3F84" w14:paraId="228BAC2C" w14:textId="77777777" w:rsidTr="00CF3F84">
        <w:tc>
          <w:tcPr>
            <w:tcW w:w="623" w:type="dxa"/>
          </w:tcPr>
          <w:p w14:paraId="4753EC29" w14:textId="77777777" w:rsidR="007658FD" w:rsidRDefault="00CF3F84" w:rsidP="00CF3F84">
            <w:pPr>
              <w:pStyle w:val="NoSpacing"/>
              <w:tabs>
                <w:tab w:val="left" w:pos="3300"/>
              </w:tabs>
              <w:ind w:right="44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1.</w:t>
            </w:r>
          </w:p>
        </w:tc>
        <w:tc>
          <w:tcPr>
            <w:tcW w:w="3247" w:type="dxa"/>
          </w:tcPr>
          <w:p w14:paraId="7997C78B" w14:textId="77777777" w:rsidR="007658FD" w:rsidRDefault="00CF3F84" w:rsidP="007658FD">
            <w:pPr>
              <w:pStyle w:val="NoSpacing"/>
              <w:tabs>
                <w:tab w:val="left" w:pos="3300"/>
              </w:tabs>
              <w:jc w:val="both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SUMBANGAN KEWANGAN</w:t>
            </w:r>
          </w:p>
        </w:tc>
        <w:tc>
          <w:tcPr>
            <w:tcW w:w="2575" w:type="dxa"/>
          </w:tcPr>
          <w:p w14:paraId="4ECF19DA" w14:textId="77777777" w:rsidR="00CF3F84" w:rsidRPr="00CF3F84" w:rsidRDefault="00CF3F84" w:rsidP="007658FD">
            <w:pPr>
              <w:pStyle w:val="NoSpacing"/>
              <w:tabs>
                <w:tab w:val="left" w:pos="3300"/>
              </w:tabs>
              <w:jc w:val="both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Cth:</w:t>
            </w:r>
          </w:p>
          <w:p w14:paraId="7A1FB1DC" w14:textId="77777777" w:rsidR="007658FD" w:rsidRPr="00CF3F84" w:rsidRDefault="00CF3F84" w:rsidP="00CF3F84">
            <w:pPr>
              <w:pStyle w:val="NoSpacing"/>
              <w:numPr>
                <w:ilvl w:val="0"/>
                <w:numId w:val="31"/>
              </w:numPr>
              <w:tabs>
                <w:tab w:val="left" w:pos="3300"/>
              </w:tabs>
              <w:jc w:val="both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Pembayaran Makan dan minum peserta program</w:t>
            </w:r>
          </w:p>
        </w:tc>
        <w:tc>
          <w:tcPr>
            <w:tcW w:w="1722" w:type="dxa"/>
            <w:vAlign w:val="center"/>
          </w:tcPr>
          <w:p w14:paraId="2CF733D1" w14:textId="5E5D935D" w:rsidR="007658FD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</w:t>
            </w:r>
            <w:r w:rsidR="008B3800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M</w:t>
            </w: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 xml:space="preserve"> 2500.00</w:t>
            </w:r>
          </w:p>
        </w:tc>
      </w:tr>
      <w:tr w:rsidR="00CF3F84" w14:paraId="5790E2D1" w14:textId="77777777" w:rsidTr="00CF3F84">
        <w:tc>
          <w:tcPr>
            <w:tcW w:w="623" w:type="dxa"/>
          </w:tcPr>
          <w:p w14:paraId="6358E641" w14:textId="77777777" w:rsid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2.</w:t>
            </w:r>
          </w:p>
        </w:tc>
        <w:tc>
          <w:tcPr>
            <w:tcW w:w="3247" w:type="dxa"/>
          </w:tcPr>
          <w:p w14:paraId="64863662" w14:textId="77777777" w:rsidR="00CF3F84" w:rsidRPr="00CF3F84" w:rsidRDefault="00CF3F84" w:rsidP="00CF3F84">
            <w:pPr>
              <w:rPr>
                <w:rFonts w:ascii="Arial" w:hAnsi="Arial" w:cs="Arial"/>
                <w:b/>
              </w:rPr>
            </w:pPr>
            <w:r w:rsidRPr="00CF3F84">
              <w:rPr>
                <w:rFonts w:ascii="Arial" w:hAnsi="Arial" w:cs="Arial"/>
                <w:b/>
                <w:sz w:val="24"/>
              </w:rPr>
              <w:t>SUMBANGAN BUKAN KEWANGAN</w:t>
            </w:r>
          </w:p>
        </w:tc>
        <w:tc>
          <w:tcPr>
            <w:tcW w:w="2575" w:type="dxa"/>
          </w:tcPr>
          <w:p w14:paraId="0BE14797" w14:textId="77777777" w:rsidR="00CF3F84" w:rsidRPr="00CF3F84" w:rsidRDefault="00CF3F84" w:rsidP="00CF3F84">
            <w:pPr>
              <w:pStyle w:val="NoSpacing"/>
              <w:tabs>
                <w:tab w:val="left" w:pos="3300"/>
              </w:tabs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 xml:space="preserve">Cth: </w:t>
            </w:r>
          </w:p>
          <w:p w14:paraId="5C84143E" w14:textId="77777777" w:rsidR="00CF3F84" w:rsidRPr="00CF3F84" w:rsidRDefault="00CF3F84" w:rsidP="00CF3F84">
            <w:pPr>
              <w:pStyle w:val="NoSpacing"/>
              <w:numPr>
                <w:ilvl w:val="0"/>
                <w:numId w:val="30"/>
              </w:numPr>
              <w:tabs>
                <w:tab w:val="left" w:pos="3300"/>
              </w:tabs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Penggunaan Dewan</w:t>
            </w:r>
          </w:p>
          <w:p w14:paraId="520964B1" w14:textId="77777777" w:rsidR="00CF3F84" w:rsidRPr="00CF3F84" w:rsidRDefault="00CF3F84" w:rsidP="00CF3F84">
            <w:pPr>
              <w:pStyle w:val="NoSpacing"/>
              <w:numPr>
                <w:ilvl w:val="0"/>
                <w:numId w:val="30"/>
              </w:numPr>
              <w:tabs>
                <w:tab w:val="left" w:pos="3300"/>
              </w:tabs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Khidmat Juruteknikal</w:t>
            </w:r>
          </w:p>
          <w:p w14:paraId="4D68AFCB" w14:textId="77777777" w:rsidR="00CF3F84" w:rsidRPr="00CF3F84" w:rsidRDefault="00CF3F84" w:rsidP="00CF3F84">
            <w:pPr>
              <w:pStyle w:val="NoSpacing"/>
              <w:numPr>
                <w:ilvl w:val="0"/>
                <w:numId w:val="30"/>
              </w:numPr>
              <w:tabs>
                <w:tab w:val="left" w:pos="3300"/>
              </w:tabs>
              <w:rPr>
                <w:rFonts w:ascii="Arial" w:hAnsi="Arial"/>
                <w:b/>
                <w:bCs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Perundingan Kepakaran</w:t>
            </w:r>
            <w:r w:rsidRPr="00CF3F84">
              <w:rPr>
                <w:rFonts w:ascii="Arial" w:hAnsi="Arial"/>
                <w:b/>
                <w:bCs/>
                <w:color w:val="FF0000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1722" w:type="dxa"/>
          </w:tcPr>
          <w:p w14:paraId="442CE240" w14:textId="77777777" w:rsid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  <w:p w14:paraId="08F0937C" w14:textId="77777777"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RM 200/hari</w:t>
            </w:r>
          </w:p>
          <w:p w14:paraId="1056B48C" w14:textId="77777777"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</w:p>
          <w:p w14:paraId="695910AF" w14:textId="77777777"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RM 150.00</w:t>
            </w:r>
          </w:p>
          <w:p w14:paraId="18E201C3" w14:textId="77777777"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</w:p>
          <w:p w14:paraId="316A56CE" w14:textId="77777777" w:rsid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RM 100.00</w:t>
            </w:r>
          </w:p>
        </w:tc>
      </w:tr>
    </w:tbl>
    <w:p w14:paraId="6C5A5ECA" w14:textId="77777777" w:rsidR="00CF3F84" w:rsidRDefault="00CF3F84" w:rsidP="00CF3F84">
      <w:pPr>
        <w:pStyle w:val="NoSpacing"/>
        <w:tabs>
          <w:tab w:val="left" w:pos="3300"/>
        </w:tabs>
        <w:ind w:left="1413"/>
        <w:jc w:val="both"/>
        <w:rPr>
          <w:rFonts w:ascii="Arial" w:hAnsi="Arial"/>
          <w:bCs/>
          <w:i/>
          <w:szCs w:val="24"/>
          <w:lang w:val="ms-MY"/>
        </w:rPr>
      </w:pPr>
      <w:r w:rsidRPr="00441BEB">
        <w:rPr>
          <w:rFonts w:ascii="Arial" w:hAnsi="Arial"/>
          <w:bCs/>
          <w:i/>
          <w:szCs w:val="24"/>
          <w:lang w:val="ms-MY"/>
        </w:rPr>
        <w:t>**</w:t>
      </w:r>
      <w:r w:rsidR="00441BEB">
        <w:rPr>
          <w:rFonts w:ascii="Arial" w:hAnsi="Arial"/>
          <w:bCs/>
          <w:i/>
          <w:szCs w:val="24"/>
          <w:lang w:val="ms-MY"/>
        </w:rPr>
        <w:t>Sila t</w:t>
      </w:r>
      <w:r w:rsidRPr="00441BEB">
        <w:rPr>
          <w:rFonts w:ascii="Arial" w:hAnsi="Arial"/>
          <w:bCs/>
          <w:i/>
          <w:szCs w:val="24"/>
          <w:lang w:val="ms-MY"/>
        </w:rPr>
        <w:t>ambah lampiran berkenaan jikalau tidak mencukupi</w:t>
      </w:r>
      <w:r w:rsidR="00263CAD" w:rsidRPr="00441BEB">
        <w:rPr>
          <w:rFonts w:ascii="Arial" w:hAnsi="Arial"/>
          <w:bCs/>
          <w:i/>
          <w:szCs w:val="24"/>
          <w:lang w:val="ms-MY"/>
        </w:rPr>
        <w:tab/>
      </w:r>
    </w:p>
    <w:p w14:paraId="61F356AE" w14:textId="77777777" w:rsidR="00441BEB" w:rsidRPr="00441BEB" w:rsidRDefault="00441BEB" w:rsidP="00CF3F84">
      <w:pPr>
        <w:pStyle w:val="NoSpacing"/>
        <w:tabs>
          <w:tab w:val="left" w:pos="3300"/>
        </w:tabs>
        <w:ind w:left="1413"/>
        <w:jc w:val="both"/>
        <w:rPr>
          <w:rFonts w:ascii="Arial" w:hAnsi="Arial"/>
          <w:bCs/>
          <w:i/>
          <w:szCs w:val="24"/>
          <w:lang w:val="ms-MY"/>
        </w:rPr>
      </w:pPr>
    </w:p>
    <w:p w14:paraId="4F512F3F" w14:textId="77777777" w:rsidR="00CF3F84" w:rsidRPr="00873094" w:rsidRDefault="00CF3F84" w:rsidP="00CF3F84">
      <w:pPr>
        <w:pStyle w:val="NoSpacing"/>
        <w:tabs>
          <w:tab w:val="left" w:pos="3300"/>
        </w:tabs>
        <w:ind w:left="1413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88E5C26" w14:textId="77777777" w:rsidR="00F716A5" w:rsidRPr="00873094" w:rsidRDefault="00F716A5" w:rsidP="00441BEB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PELAKSANAAN </w:t>
      </w:r>
      <w:r w:rsidR="00F475AA" w:rsidRPr="00873094">
        <w:rPr>
          <w:rFonts w:ascii="Arial" w:hAnsi="Arial"/>
          <w:b/>
          <w:bCs/>
          <w:sz w:val="24"/>
          <w:szCs w:val="24"/>
          <w:lang w:val="ms-MY"/>
        </w:rPr>
        <w:t>PROGRAM</w:t>
      </w:r>
    </w:p>
    <w:p w14:paraId="08721CF6" w14:textId="77777777"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CCDC649" w14:textId="77777777"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D3CABD9" w14:textId="77777777" w:rsidR="00C26178" w:rsidRPr="00873094" w:rsidRDefault="00891B24" w:rsidP="00C2617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lang w:val="sv-SE"/>
        </w:rPr>
      </w:pPr>
      <w:r w:rsidRPr="00873094">
        <w:rPr>
          <w:rFonts w:ascii="Arial" w:eastAsia="Times New Roman" w:hAnsi="Arial" w:cs="Arial"/>
          <w:bCs/>
          <w:lang w:val="sv-SE" w:eastAsia="ms-MY"/>
        </w:rPr>
        <w:tab/>
      </w:r>
      <w:r w:rsidR="0088505D" w:rsidRPr="00873094">
        <w:rPr>
          <w:rFonts w:ascii="Arial" w:eastAsia="Times New Roman" w:hAnsi="Arial" w:cs="Arial"/>
          <w:bCs/>
          <w:lang w:val="sv-SE" w:eastAsia="ms-MY"/>
        </w:rPr>
        <w:tab/>
      </w:r>
      <w:r w:rsidR="003F45D4"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Tarikh                      </w:t>
      </w:r>
      <w:r w:rsidR="0088505D"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    </w:t>
      </w:r>
      <w:r w:rsidR="003F45D4"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: </w:t>
      </w:r>
      <w:r w:rsidR="000F6D8F">
        <w:rPr>
          <w:rFonts w:ascii="Arial" w:eastAsia="Times New Roman" w:hAnsi="Arial" w:cs="Arial"/>
          <w:bCs/>
          <w:sz w:val="24"/>
          <w:lang w:val="sv-SE" w:eastAsia="ms-MY"/>
        </w:rPr>
        <w:t xml:space="preserve"> </w:t>
      </w:r>
      <w:r w:rsidR="00C26178" w:rsidRPr="000F6D8F">
        <w:rPr>
          <w:rFonts w:ascii="Arial" w:hAnsi="Arial" w:cs="Arial"/>
          <w:i/>
          <w:color w:val="FF0000"/>
          <w:sz w:val="24"/>
          <w:lang w:val="sv-SE"/>
        </w:rPr>
        <w:t>8 Ogos 201</w:t>
      </w:r>
      <w:r w:rsidR="0088505D" w:rsidRPr="000F6D8F">
        <w:rPr>
          <w:rFonts w:ascii="Arial" w:hAnsi="Arial" w:cs="Arial"/>
          <w:i/>
          <w:color w:val="FF0000"/>
          <w:sz w:val="24"/>
          <w:lang w:val="sv-SE"/>
        </w:rPr>
        <w:t>8</w:t>
      </w:r>
    </w:p>
    <w:p w14:paraId="3B9968B1" w14:textId="77777777" w:rsidR="003F45D4" w:rsidRPr="00873094" w:rsidRDefault="003F45D4" w:rsidP="00C26178">
      <w:pPr>
        <w:tabs>
          <w:tab w:val="left" w:pos="0"/>
        </w:tabs>
        <w:spacing w:after="0" w:line="240" w:lineRule="auto"/>
        <w:ind w:left="1416"/>
        <w:rPr>
          <w:rFonts w:ascii="Arial" w:hAnsi="Arial" w:cs="Arial"/>
          <w:b/>
          <w:iCs/>
          <w:sz w:val="24"/>
        </w:rPr>
      </w:pPr>
      <w:r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Tempat Program         :  </w:t>
      </w:r>
      <w:r w:rsidR="00C26178" w:rsidRPr="000F6D8F">
        <w:rPr>
          <w:rFonts w:ascii="Arial" w:hAnsi="Arial" w:cs="Arial"/>
          <w:i/>
          <w:color w:val="FF0000"/>
          <w:sz w:val="24"/>
          <w:lang w:val="fi-FI"/>
        </w:rPr>
        <w:t xml:space="preserve">Muzium </w:t>
      </w:r>
      <w:r w:rsidR="0088505D" w:rsidRPr="000F6D8F">
        <w:rPr>
          <w:rFonts w:ascii="Arial" w:hAnsi="Arial" w:cs="Arial"/>
          <w:i/>
          <w:color w:val="FF0000"/>
          <w:sz w:val="24"/>
          <w:lang w:val="fi-FI"/>
        </w:rPr>
        <w:t>Pendidikan Nasional</w:t>
      </w:r>
    </w:p>
    <w:p w14:paraId="0752255F" w14:textId="77777777" w:rsidR="003F45D4" w:rsidRPr="00873094" w:rsidRDefault="003F45D4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5706388" w14:textId="77777777" w:rsidR="003F45D4" w:rsidRPr="00873094" w:rsidRDefault="00873094" w:rsidP="00873094">
      <w:pPr>
        <w:pStyle w:val="NoSpacing"/>
        <w:tabs>
          <w:tab w:val="left" w:pos="6945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  <w:r>
        <w:rPr>
          <w:rFonts w:ascii="Arial" w:hAnsi="Arial"/>
          <w:b/>
          <w:bCs/>
          <w:sz w:val="24"/>
          <w:szCs w:val="24"/>
          <w:lang w:val="ms-MY"/>
        </w:rPr>
        <w:tab/>
      </w:r>
    </w:p>
    <w:p w14:paraId="73A7572F" w14:textId="77777777" w:rsidR="00C665B4" w:rsidRPr="00873094" w:rsidRDefault="00C665B4" w:rsidP="00C665B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873094">
        <w:rPr>
          <w:rFonts w:ascii="Arial" w:hAnsi="Arial" w:cs="Arial"/>
          <w:b/>
          <w:bCs/>
          <w:sz w:val="24"/>
          <w:szCs w:val="24"/>
          <w:lang w:val="sv-SE"/>
        </w:rPr>
        <w:t>TENTATIF PROGRAM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84"/>
        <w:gridCol w:w="2447"/>
        <w:gridCol w:w="3093"/>
        <w:gridCol w:w="1857"/>
      </w:tblGrid>
      <w:tr w:rsidR="00C665B4" w:rsidRPr="00873094" w14:paraId="3C5F5073" w14:textId="77777777" w:rsidTr="00420069">
        <w:trPr>
          <w:trHeight w:val="717"/>
        </w:trPr>
        <w:tc>
          <w:tcPr>
            <w:tcW w:w="1233" w:type="dxa"/>
            <w:vAlign w:val="center"/>
          </w:tcPr>
          <w:p w14:paraId="75C88CCC" w14:textId="77777777"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TARIKH</w:t>
            </w:r>
          </w:p>
        </w:tc>
        <w:tc>
          <w:tcPr>
            <w:tcW w:w="2458" w:type="dxa"/>
          </w:tcPr>
          <w:p w14:paraId="29CE6F83" w14:textId="77777777"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MASA</w:t>
            </w:r>
          </w:p>
        </w:tc>
        <w:tc>
          <w:tcPr>
            <w:tcW w:w="3105" w:type="dxa"/>
            <w:vAlign w:val="center"/>
          </w:tcPr>
          <w:p w14:paraId="6F98C2BD" w14:textId="77777777"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AKTIVITI</w:t>
            </w:r>
          </w:p>
        </w:tc>
        <w:tc>
          <w:tcPr>
            <w:tcW w:w="1857" w:type="dxa"/>
            <w:vAlign w:val="center"/>
          </w:tcPr>
          <w:p w14:paraId="5273B7CF" w14:textId="77777777"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TEMPAT</w:t>
            </w:r>
          </w:p>
        </w:tc>
      </w:tr>
      <w:tr w:rsidR="00C665B4" w:rsidRPr="00873094" w14:paraId="2F01EE98" w14:textId="77777777" w:rsidTr="00420069">
        <w:trPr>
          <w:trHeight w:val="2100"/>
        </w:trPr>
        <w:tc>
          <w:tcPr>
            <w:tcW w:w="1233" w:type="dxa"/>
            <w:vAlign w:val="center"/>
          </w:tcPr>
          <w:p w14:paraId="2F9E13DC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SELASA</w:t>
            </w:r>
          </w:p>
          <w:p w14:paraId="5E6CAEB8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22/5/2018</w:t>
            </w:r>
          </w:p>
        </w:tc>
        <w:tc>
          <w:tcPr>
            <w:tcW w:w="2458" w:type="dxa"/>
          </w:tcPr>
          <w:p w14:paraId="0A77B3D8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3.00 PTG – 5.00 PTG</w:t>
            </w:r>
          </w:p>
        </w:tc>
        <w:tc>
          <w:tcPr>
            <w:tcW w:w="3105" w:type="dxa"/>
            <w:vAlign w:val="center"/>
          </w:tcPr>
          <w:p w14:paraId="2D3B27A2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- CERAMAH PERDANA</w:t>
            </w:r>
          </w:p>
          <w:p w14:paraId="516C343D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- PROGRAM AGIHAN BUBUR LAMBUK/ /KURMA PERCUMA</w:t>
            </w:r>
          </w:p>
          <w:p w14:paraId="3F1CDF74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“DRIVE THRU”</w:t>
            </w:r>
          </w:p>
        </w:tc>
        <w:tc>
          <w:tcPr>
            <w:tcW w:w="1857" w:type="dxa"/>
            <w:vAlign w:val="center"/>
          </w:tcPr>
          <w:p w14:paraId="51B53011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BITARASISWA</w:t>
            </w:r>
          </w:p>
        </w:tc>
      </w:tr>
      <w:tr w:rsidR="00C665B4" w:rsidRPr="00873094" w14:paraId="6D966D88" w14:textId="77777777" w:rsidTr="00420069">
        <w:tc>
          <w:tcPr>
            <w:tcW w:w="1233" w:type="dxa"/>
          </w:tcPr>
          <w:p w14:paraId="782AFEB4" w14:textId="77777777" w:rsidR="00C665B4" w:rsidRPr="000F6D8F" w:rsidRDefault="00C665B4" w:rsidP="00420069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KHAMIS</w:t>
            </w:r>
          </w:p>
          <w:p w14:paraId="247A3627" w14:textId="77777777" w:rsidR="00C665B4" w:rsidRPr="000F6D8F" w:rsidRDefault="00C665B4" w:rsidP="00420069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31/5/2018</w:t>
            </w:r>
          </w:p>
        </w:tc>
        <w:tc>
          <w:tcPr>
            <w:tcW w:w="2458" w:type="dxa"/>
          </w:tcPr>
          <w:p w14:paraId="7F7C4C42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3.00 PTG – 5.00 PTG</w:t>
            </w:r>
          </w:p>
        </w:tc>
        <w:tc>
          <w:tcPr>
            <w:tcW w:w="3105" w:type="dxa"/>
            <w:vAlign w:val="center"/>
          </w:tcPr>
          <w:p w14:paraId="5E8674DD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CERAMAH PERDANA</w:t>
            </w:r>
          </w:p>
          <w:p w14:paraId="673E29E9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- PROGRAM AGIHAN BUBUR LAMBUK/ /KURMA PERCUMA</w:t>
            </w:r>
          </w:p>
          <w:p w14:paraId="56DAB180" w14:textId="77777777" w:rsidR="00C665B4" w:rsidRPr="000F6D8F" w:rsidRDefault="00C665B4" w:rsidP="00420069">
            <w:pPr>
              <w:pStyle w:val="NoSpacing"/>
              <w:tabs>
                <w:tab w:val="left" w:pos="1634"/>
              </w:tabs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lastRenderedPageBreak/>
              <w:t>“DRIVE THRU</w:t>
            </w:r>
          </w:p>
        </w:tc>
        <w:tc>
          <w:tcPr>
            <w:tcW w:w="1857" w:type="dxa"/>
            <w:vAlign w:val="center"/>
          </w:tcPr>
          <w:p w14:paraId="1ED85DE2" w14:textId="77777777"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lastRenderedPageBreak/>
              <w:t>BITARASISWA</w:t>
            </w:r>
          </w:p>
        </w:tc>
      </w:tr>
    </w:tbl>
    <w:p w14:paraId="3EF4F0B8" w14:textId="77777777" w:rsidR="00C665B4" w:rsidRPr="00873094" w:rsidRDefault="00C665B4" w:rsidP="00C665B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5C3957D" w14:textId="77777777" w:rsidR="00F716A5" w:rsidRPr="00873094" w:rsidRDefault="00F716A5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B4AC3A9" w14:textId="77777777" w:rsidR="00F716A5" w:rsidRPr="00873094" w:rsidRDefault="00F716A5" w:rsidP="00441BEB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KUMPULAN SASARAN</w:t>
      </w:r>
    </w:p>
    <w:p w14:paraId="0E410FC7" w14:textId="77777777" w:rsidR="00C665B4" w:rsidRPr="00873094" w:rsidRDefault="00C665B4" w:rsidP="00C665B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106EF8D" w14:textId="77777777" w:rsidR="00873094" w:rsidRPr="00441BEB" w:rsidRDefault="00441BEB" w:rsidP="00F716A5">
      <w:pPr>
        <w:pStyle w:val="ListParagraph"/>
        <w:numPr>
          <w:ilvl w:val="0"/>
          <w:numId w:val="26"/>
        </w:numPr>
        <w:tabs>
          <w:tab w:val="left" w:pos="3600"/>
        </w:tabs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lang w:val="sv-SE"/>
        </w:rPr>
      </w:pPr>
      <w:r>
        <w:rPr>
          <w:rFonts w:ascii="Arial" w:hAnsi="Arial" w:cs="Arial"/>
          <w:bCs/>
          <w:sz w:val="24"/>
          <w:lang w:val="sv-SE"/>
        </w:rPr>
        <w:t>Senarai nama peserta</w:t>
      </w:r>
    </w:p>
    <w:p w14:paraId="3220DF26" w14:textId="77777777"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21D7013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2E615661" w14:textId="77777777" w:rsidR="00873094" w:rsidRPr="00873094" w:rsidRDefault="00873094" w:rsidP="008730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3094">
        <w:rPr>
          <w:rFonts w:ascii="Arial" w:hAnsi="Arial" w:cs="Arial"/>
          <w:b/>
          <w:sz w:val="24"/>
          <w:szCs w:val="24"/>
          <w:u w:val="single"/>
        </w:rPr>
        <w:t>MAKLUMAT PROGRAM/PROJEK</w:t>
      </w:r>
    </w:p>
    <w:p w14:paraId="673B9A08" w14:textId="77777777" w:rsidR="00873094" w:rsidRPr="00873094" w:rsidRDefault="00873094" w:rsidP="00873094">
      <w:pPr>
        <w:pStyle w:val="NoSpacing"/>
        <w:tabs>
          <w:tab w:val="left" w:pos="180"/>
          <w:tab w:val="left" w:pos="360"/>
          <w:tab w:val="left" w:pos="450"/>
        </w:tabs>
        <w:ind w:left="720" w:hanging="720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4911A17" w14:textId="77777777" w:rsidR="00873094" w:rsidRDefault="00873094" w:rsidP="00441BEB">
      <w:pPr>
        <w:pStyle w:val="NoSpacing"/>
        <w:numPr>
          <w:ilvl w:val="1"/>
          <w:numId w:val="17"/>
        </w:numPr>
        <w:tabs>
          <w:tab w:val="left" w:pos="180"/>
          <w:tab w:val="left" w:pos="360"/>
          <w:tab w:val="left" w:pos="45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SENARAI KETUA, AHLI PROGRAM SERTA SENARAI TUGAS </w:t>
      </w:r>
    </w:p>
    <w:p w14:paraId="7DA2E7DA" w14:textId="77777777" w:rsidR="00873094" w:rsidRPr="00873094" w:rsidRDefault="00873094" w:rsidP="00873094">
      <w:pPr>
        <w:pStyle w:val="NoSpacing"/>
        <w:tabs>
          <w:tab w:val="left" w:pos="180"/>
          <w:tab w:val="left" w:pos="360"/>
          <w:tab w:val="left" w:pos="450"/>
        </w:tabs>
        <w:ind w:left="1413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DA58E01" w14:textId="77777777" w:rsidR="00873094" w:rsidRPr="00873094" w:rsidRDefault="00873094" w:rsidP="00873094">
      <w:pPr>
        <w:pStyle w:val="NoSpacing"/>
        <w:ind w:left="720"/>
        <w:jc w:val="both"/>
        <w:rPr>
          <w:rFonts w:ascii="Arial" w:hAnsi="Arial"/>
          <w:sz w:val="24"/>
          <w:szCs w:val="24"/>
          <w:lang w:val="ms-MY"/>
        </w:rPr>
      </w:pPr>
      <w:r w:rsidRPr="00873094">
        <w:rPr>
          <w:rFonts w:ascii="Arial" w:hAnsi="Arial"/>
          <w:sz w:val="24"/>
          <w:szCs w:val="24"/>
          <w:lang w:val="ms-MY"/>
        </w:rPr>
        <w:t>Sediakan senarai nama penuh ketua dan ahli projek berserta jawatan yang disandang serta peranan.</w:t>
      </w:r>
    </w:p>
    <w:p w14:paraId="0345A74A" w14:textId="77777777" w:rsidR="00873094" w:rsidRPr="00873094" w:rsidRDefault="00873094" w:rsidP="00873094">
      <w:pPr>
        <w:pStyle w:val="NoSpacing"/>
        <w:ind w:left="1440" w:hanging="720"/>
        <w:jc w:val="both"/>
        <w:rPr>
          <w:rFonts w:ascii="Arial" w:hAnsi="Arial"/>
          <w:sz w:val="24"/>
          <w:szCs w:val="24"/>
          <w:lang w:val="ms-MY"/>
        </w:rPr>
      </w:pPr>
    </w:p>
    <w:tbl>
      <w:tblPr>
        <w:tblW w:w="8778" w:type="dxa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40"/>
        <w:gridCol w:w="2268"/>
        <w:gridCol w:w="2240"/>
      </w:tblGrid>
      <w:tr w:rsidR="00873094" w:rsidRPr="00873094" w14:paraId="5C1287D8" w14:textId="77777777" w:rsidTr="00873094">
        <w:trPr>
          <w:trHeight w:val="440"/>
        </w:trPr>
        <w:tc>
          <w:tcPr>
            <w:tcW w:w="630" w:type="dxa"/>
            <w:shd w:val="clear" w:color="auto" w:fill="BFBFBF"/>
          </w:tcPr>
          <w:p w14:paraId="222F7D27" w14:textId="77777777"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3640" w:type="dxa"/>
            <w:shd w:val="clear" w:color="auto" w:fill="BFBFBF"/>
          </w:tcPr>
          <w:p w14:paraId="12E10EA6" w14:textId="77777777"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Nama</w:t>
            </w:r>
          </w:p>
        </w:tc>
        <w:tc>
          <w:tcPr>
            <w:tcW w:w="2268" w:type="dxa"/>
            <w:shd w:val="clear" w:color="auto" w:fill="BFBFBF"/>
          </w:tcPr>
          <w:p w14:paraId="5EFBB9BD" w14:textId="77777777"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Jawatan</w:t>
            </w:r>
          </w:p>
          <w:p w14:paraId="7A1173C7" w14:textId="77777777"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(dalam program)</w:t>
            </w:r>
          </w:p>
        </w:tc>
        <w:tc>
          <w:tcPr>
            <w:tcW w:w="2240" w:type="dxa"/>
            <w:shd w:val="clear" w:color="auto" w:fill="BFBFBF"/>
          </w:tcPr>
          <w:p w14:paraId="0A939D9F" w14:textId="77777777"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Peranan</w:t>
            </w:r>
          </w:p>
        </w:tc>
      </w:tr>
      <w:tr w:rsidR="00873094" w:rsidRPr="00873094" w14:paraId="16310409" w14:textId="77777777" w:rsidTr="00873094">
        <w:tc>
          <w:tcPr>
            <w:tcW w:w="630" w:type="dxa"/>
            <w:shd w:val="clear" w:color="auto" w:fill="auto"/>
          </w:tcPr>
          <w:p w14:paraId="4DF25451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14:paraId="64998203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ANWAR</w:t>
            </w:r>
          </w:p>
        </w:tc>
        <w:tc>
          <w:tcPr>
            <w:tcW w:w="2268" w:type="dxa"/>
            <w:shd w:val="clear" w:color="auto" w:fill="auto"/>
          </w:tcPr>
          <w:p w14:paraId="701D9E14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Pengarah Program</w:t>
            </w:r>
          </w:p>
        </w:tc>
        <w:tc>
          <w:tcPr>
            <w:tcW w:w="2240" w:type="dxa"/>
            <w:shd w:val="clear" w:color="auto" w:fill="auto"/>
          </w:tcPr>
          <w:p w14:paraId="3B46622C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0E9816F8" w14:textId="77777777" w:rsidTr="00873094">
        <w:tc>
          <w:tcPr>
            <w:tcW w:w="630" w:type="dxa"/>
            <w:shd w:val="clear" w:color="auto" w:fill="auto"/>
          </w:tcPr>
          <w:p w14:paraId="71747CC5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14:paraId="1CE397EA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NADRAH BT KADZRI</w:t>
            </w:r>
          </w:p>
        </w:tc>
        <w:tc>
          <w:tcPr>
            <w:tcW w:w="2268" w:type="dxa"/>
            <w:shd w:val="clear" w:color="auto" w:fill="auto"/>
          </w:tcPr>
          <w:p w14:paraId="6247B9B5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Ketua Fasilitator</w:t>
            </w:r>
          </w:p>
        </w:tc>
        <w:tc>
          <w:tcPr>
            <w:tcW w:w="2240" w:type="dxa"/>
            <w:shd w:val="clear" w:color="auto" w:fill="auto"/>
          </w:tcPr>
          <w:p w14:paraId="74AC3C74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20A39CD1" w14:textId="77777777" w:rsidTr="00873094">
        <w:tc>
          <w:tcPr>
            <w:tcW w:w="630" w:type="dxa"/>
            <w:shd w:val="clear" w:color="auto" w:fill="auto"/>
          </w:tcPr>
          <w:p w14:paraId="7BB5E010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14:paraId="0B61B9F4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MUHAMMAD SHAHIR BIN MUHAMMAD SHARIF</w:t>
            </w:r>
          </w:p>
        </w:tc>
        <w:tc>
          <w:tcPr>
            <w:tcW w:w="2268" w:type="dxa"/>
            <w:shd w:val="clear" w:color="auto" w:fill="auto"/>
          </w:tcPr>
          <w:p w14:paraId="3F278E19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6B83215B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335358B5" w14:textId="77777777" w:rsidTr="00873094">
        <w:tc>
          <w:tcPr>
            <w:tcW w:w="630" w:type="dxa"/>
            <w:shd w:val="clear" w:color="auto" w:fill="auto"/>
          </w:tcPr>
          <w:p w14:paraId="3FC3C209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14:paraId="53F7B161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SITI AMIRAH MADIHAH BINTI SH ARIFIN</w:t>
            </w:r>
          </w:p>
        </w:tc>
        <w:tc>
          <w:tcPr>
            <w:tcW w:w="2268" w:type="dxa"/>
            <w:shd w:val="clear" w:color="auto" w:fill="auto"/>
          </w:tcPr>
          <w:p w14:paraId="605CB578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5FAAB7A0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36496D83" w14:textId="77777777" w:rsidTr="00873094">
        <w:tc>
          <w:tcPr>
            <w:tcW w:w="630" w:type="dxa"/>
            <w:shd w:val="clear" w:color="auto" w:fill="auto"/>
          </w:tcPr>
          <w:p w14:paraId="1F7EDA98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14:paraId="6094AD98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SITI NORKIAH BINTI AZMI</w:t>
            </w:r>
          </w:p>
        </w:tc>
        <w:tc>
          <w:tcPr>
            <w:tcW w:w="2268" w:type="dxa"/>
            <w:shd w:val="clear" w:color="auto" w:fill="auto"/>
          </w:tcPr>
          <w:p w14:paraId="42D478C9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6C2A8551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598135D0" w14:textId="77777777" w:rsidTr="00873094">
        <w:tc>
          <w:tcPr>
            <w:tcW w:w="630" w:type="dxa"/>
            <w:shd w:val="clear" w:color="auto" w:fill="auto"/>
          </w:tcPr>
          <w:p w14:paraId="39FB0272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14:paraId="6D99B0AB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NURUL ATIQAH BT RAZALI</w:t>
            </w:r>
          </w:p>
        </w:tc>
        <w:tc>
          <w:tcPr>
            <w:tcW w:w="2268" w:type="dxa"/>
            <w:shd w:val="clear" w:color="auto" w:fill="auto"/>
          </w:tcPr>
          <w:p w14:paraId="3C1B877C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0729612A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2017AC72" w14:textId="77777777" w:rsidTr="00873094">
        <w:tc>
          <w:tcPr>
            <w:tcW w:w="630" w:type="dxa"/>
            <w:shd w:val="clear" w:color="auto" w:fill="auto"/>
          </w:tcPr>
          <w:p w14:paraId="4CFA572F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14:paraId="3AEF921F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AMEERA NABILAH BT MD NASIR</w:t>
            </w:r>
          </w:p>
        </w:tc>
        <w:tc>
          <w:tcPr>
            <w:tcW w:w="2268" w:type="dxa"/>
            <w:shd w:val="clear" w:color="auto" w:fill="auto"/>
          </w:tcPr>
          <w:p w14:paraId="13C58642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1BBC4109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011FC777" w14:textId="77777777" w:rsidTr="00873094">
        <w:tc>
          <w:tcPr>
            <w:tcW w:w="630" w:type="dxa"/>
            <w:shd w:val="clear" w:color="auto" w:fill="auto"/>
          </w:tcPr>
          <w:p w14:paraId="473F5167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14:paraId="6322BAE7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SITI NAJIHAH BT ZAINI</w:t>
            </w:r>
          </w:p>
        </w:tc>
        <w:tc>
          <w:tcPr>
            <w:tcW w:w="2268" w:type="dxa"/>
            <w:shd w:val="clear" w:color="auto" w:fill="auto"/>
          </w:tcPr>
          <w:p w14:paraId="46690BA1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46F005EA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3A2E04AB" w14:textId="77777777" w:rsidTr="00873094">
        <w:tc>
          <w:tcPr>
            <w:tcW w:w="630" w:type="dxa"/>
            <w:shd w:val="clear" w:color="auto" w:fill="auto"/>
          </w:tcPr>
          <w:p w14:paraId="3B33D175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14:paraId="4DF75C4E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AHMAD AFFIQ BIN LAMRI</w:t>
            </w:r>
          </w:p>
        </w:tc>
        <w:tc>
          <w:tcPr>
            <w:tcW w:w="2268" w:type="dxa"/>
            <w:shd w:val="clear" w:color="auto" w:fill="auto"/>
          </w:tcPr>
          <w:p w14:paraId="259D09BC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148B2C45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32438F07" w14:textId="77777777" w:rsidTr="00873094">
        <w:tc>
          <w:tcPr>
            <w:tcW w:w="630" w:type="dxa"/>
            <w:shd w:val="clear" w:color="auto" w:fill="auto"/>
          </w:tcPr>
          <w:p w14:paraId="1275F767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14:paraId="52A0F7BE" w14:textId="77777777"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NORBEJURA JUMAT</w:t>
            </w:r>
          </w:p>
        </w:tc>
        <w:tc>
          <w:tcPr>
            <w:tcW w:w="2268" w:type="dxa"/>
            <w:shd w:val="clear" w:color="auto" w:fill="auto"/>
          </w:tcPr>
          <w:p w14:paraId="044D1F40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1DB48AF5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553E39B2" w14:textId="77777777" w:rsidTr="00873094">
        <w:tc>
          <w:tcPr>
            <w:tcW w:w="630" w:type="dxa"/>
            <w:shd w:val="clear" w:color="auto" w:fill="auto"/>
          </w:tcPr>
          <w:p w14:paraId="64D2D7F5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14:paraId="07B3B8BC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MASLYANA ANAK JIMMY</w:t>
            </w:r>
          </w:p>
        </w:tc>
        <w:tc>
          <w:tcPr>
            <w:tcW w:w="2268" w:type="dxa"/>
            <w:shd w:val="clear" w:color="auto" w:fill="auto"/>
          </w:tcPr>
          <w:p w14:paraId="14C2B8E6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0D3C16AA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238A7C7F" w14:textId="77777777" w:rsidTr="00873094">
        <w:tc>
          <w:tcPr>
            <w:tcW w:w="630" w:type="dxa"/>
            <w:shd w:val="clear" w:color="auto" w:fill="auto"/>
          </w:tcPr>
          <w:p w14:paraId="4F383582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14:paraId="3A699FE2" w14:textId="77777777"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AZILAH BINTI MARUDIN</w:t>
            </w:r>
          </w:p>
        </w:tc>
        <w:tc>
          <w:tcPr>
            <w:tcW w:w="2268" w:type="dxa"/>
            <w:shd w:val="clear" w:color="auto" w:fill="auto"/>
          </w:tcPr>
          <w:p w14:paraId="01276AE9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603D1CE6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69A3CC16" w14:textId="77777777" w:rsidTr="00873094">
        <w:tc>
          <w:tcPr>
            <w:tcW w:w="630" w:type="dxa"/>
            <w:shd w:val="clear" w:color="auto" w:fill="auto"/>
          </w:tcPr>
          <w:p w14:paraId="12D6EA62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14:paraId="59EA67B3" w14:textId="77777777"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NUR QURRATU'AINI BINTI MOHAMMAD ZIN</w:t>
            </w:r>
          </w:p>
        </w:tc>
        <w:tc>
          <w:tcPr>
            <w:tcW w:w="2268" w:type="dxa"/>
            <w:shd w:val="clear" w:color="auto" w:fill="auto"/>
          </w:tcPr>
          <w:p w14:paraId="10991D6A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5D0A27C0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2464A0EE" w14:textId="77777777" w:rsidTr="00873094">
        <w:tc>
          <w:tcPr>
            <w:tcW w:w="630" w:type="dxa"/>
            <w:shd w:val="clear" w:color="auto" w:fill="auto"/>
          </w:tcPr>
          <w:p w14:paraId="4BD951F1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14</w:t>
            </w:r>
          </w:p>
        </w:tc>
        <w:tc>
          <w:tcPr>
            <w:tcW w:w="3640" w:type="dxa"/>
            <w:shd w:val="clear" w:color="auto" w:fill="auto"/>
          </w:tcPr>
          <w:p w14:paraId="6B295E3E" w14:textId="77777777"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LIYANA NABILA BINTI HASHIM</w:t>
            </w:r>
          </w:p>
        </w:tc>
        <w:tc>
          <w:tcPr>
            <w:tcW w:w="2268" w:type="dxa"/>
            <w:shd w:val="clear" w:color="auto" w:fill="auto"/>
          </w:tcPr>
          <w:p w14:paraId="2D116C9B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1080485C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74C9ABE4" w14:textId="77777777" w:rsidTr="00873094">
        <w:tc>
          <w:tcPr>
            <w:tcW w:w="630" w:type="dxa"/>
            <w:shd w:val="clear" w:color="auto" w:fill="auto"/>
          </w:tcPr>
          <w:p w14:paraId="437E8415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15</w:t>
            </w:r>
          </w:p>
        </w:tc>
        <w:tc>
          <w:tcPr>
            <w:tcW w:w="3640" w:type="dxa"/>
            <w:shd w:val="clear" w:color="auto" w:fill="auto"/>
          </w:tcPr>
          <w:p w14:paraId="679DE741" w14:textId="77777777"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SUHAILA BINTI SAIHANI</w:t>
            </w:r>
          </w:p>
        </w:tc>
        <w:tc>
          <w:tcPr>
            <w:tcW w:w="2268" w:type="dxa"/>
            <w:shd w:val="clear" w:color="auto" w:fill="auto"/>
          </w:tcPr>
          <w:p w14:paraId="2FBD8959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154AE1EB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75A63BBC" w14:textId="77777777" w:rsidTr="00873094">
        <w:tc>
          <w:tcPr>
            <w:tcW w:w="630" w:type="dxa"/>
            <w:shd w:val="clear" w:color="auto" w:fill="auto"/>
          </w:tcPr>
          <w:p w14:paraId="77D43A84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16</w:t>
            </w:r>
          </w:p>
        </w:tc>
        <w:tc>
          <w:tcPr>
            <w:tcW w:w="3640" w:type="dxa"/>
            <w:shd w:val="clear" w:color="auto" w:fill="auto"/>
          </w:tcPr>
          <w:p w14:paraId="23D5E15A" w14:textId="77777777"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HASYIMAH BT NAZRI</w:t>
            </w:r>
          </w:p>
        </w:tc>
        <w:tc>
          <w:tcPr>
            <w:tcW w:w="2268" w:type="dxa"/>
            <w:shd w:val="clear" w:color="auto" w:fill="auto"/>
          </w:tcPr>
          <w:p w14:paraId="5F32F5DC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410EF3A8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14:paraId="05689119" w14:textId="77777777" w:rsidTr="00873094">
        <w:tc>
          <w:tcPr>
            <w:tcW w:w="630" w:type="dxa"/>
            <w:shd w:val="clear" w:color="auto" w:fill="auto"/>
          </w:tcPr>
          <w:p w14:paraId="054E94FC" w14:textId="77777777"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17</w:t>
            </w:r>
          </w:p>
        </w:tc>
        <w:tc>
          <w:tcPr>
            <w:tcW w:w="3640" w:type="dxa"/>
            <w:shd w:val="clear" w:color="auto" w:fill="auto"/>
          </w:tcPr>
          <w:p w14:paraId="32B63A6D" w14:textId="77777777"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MUHAMMAH NUR AZAM BIN GHAZALI</w:t>
            </w:r>
          </w:p>
        </w:tc>
        <w:tc>
          <w:tcPr>
            <w:tcW w:w="2268" w:type="dxa"/>
            <w:shd w:val="clear" w:color="auto" w:fill="auto"/>
          </w:tcPr>
          <w:p w14:paraId="13EC27E4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14:paraId="65C30375" w14:textId="77777777"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</w:tbl>
    <w:p w14:paraId="17932DA6" w14:textId="77777777" w:rsidR="00873094" w:rsidRPr="00873094" w:rsidRDefault="00873094" w:rsidP="008730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44AEA50" w14:textId="77777777" w:rsidR="00873094" w:rsidRPr="00873094" w:rsidRDefault="00873094" w:rsidP="0087309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90BAA98" w14:textId="77777777" w:rsidR="0088505D" w:rsidRPr="00873094" w:rsidRDefault="0088505D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F9C7783" w14:textId="77777777" w:rsidR="0088505D" w:rsidRPr="00873094" w:rsidRDefault="0088505D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0A1C4D1" w14:textId="77777777" w:rsidR="0088505D" w:rsidRPr="00873094" w:rsidRDefault="0088505D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290852CE" w14:textId="77777777" w:rsidR="00C665B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F5D6A40" w14:textId="77777777"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DC1E2AD" w14:textId="77777777" w:rsidR="00F716A5" w:rsidRPr="00873094" w:rsidRDefault="00F716A5" w:rsidP="00441BEB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IMPLIKASI </w:t>
      </w:r>
      <w:r w:rsidR="00606D95" w:rsidRPr="00873094">
        <w:rPr>
          <w:rFonts w:ascii="Arial" w:hAnsi="Arial"/>
          <w:b/>
          <w:bCs/>
          <w:sz w:val="24"/>
          <w:szCs w:val="24"/>
          <w:lang w:val="ms-MY"/>
        </w:rPr>
        <w:t>KEWANGAN</w:t>
      </w:r>
    </w:p>
    <w:p w14:paraId="1222075A" w14:textId="77777777" w:rsidR="000931C7" w:rsidRPr="00873094" w:rsidRDefault="000931C7" w:rsidP="000931C7">
      <w:pPr>
        <w:pStyle w:val="NoSpacing"/>
        <w:jc w:val="both"/>
        <w:rPr>
          <w:rFonts w:ascii="Arial" w:eastAsiaTheme="minorHAnsi" w:hAnsi="Arial"/>
          <w:b/>
          <w:bCs/>
          <w:sz w:val="24"/>
          <w:szCs w:val="24"/>
          <w:lang w:val="ms-MY"/>
        </w:rPr>
      </w:pPr>
    </w:p>
    <w:p w14:paraId="3E80CEF4" w14:textId="77777777" w:rsidR="00F716A5" w:rsidRPr="00873094" w:rsidRDefault="00F716A5" w:rsidP="0087309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E903683" w14:textId="77777777" w:rsidR="00C665B4" w:rsidRPr="00873094" w:rsidRDefault="00C665B4" w:rsidP="00C665B4">
      <w:pPr>
        <w:pStyle w:val="ListParagraph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bCs/>
          <w:sz w:val="24"/>
          <w:lang w:val="sv-SE"/>
        </w:rPr>
      </w:pPr>
      <w:r w:rsidRPr="00873094">
        <w:rPr>
          <w:rFonts w:ascii="Arial" w:hAnsi="Arial" w:cs="Arial"/>
          <w:b/>
          <w:bCs/>
          <w:sz w:val="24"/>
          <w:lang w:val="sv-SE"/>
        </w:rPr>
        <w:t>PENDAPATAN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5036"/>
        <w:gridCol w:w="2841"/>
      </w:tblGrid>
      <w:tr w:rsidR="00C665B4" w:rsidRPr="00873094" w14:paraId="296CD8A2" w14:textId="77777777" w:rsidTr="00420069">
        <w:tc>
          <w:tcPr>
            <w:tcW w:w="663" w:type="dxa"/>
          </w:tcPr>
          <w:p w14:paraId="2D88318F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  <w:p w14:paraId="5CE1F910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BIL</w:t>
            </w:r>
          </w:p>
        </w:tc>
        <w:tc>
          <w:tcPr>
            <w:tcW w:w="5036" w:type="dxa"/>
          </w:tcPr>
          <w:p w14:paraId="641CCAE7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  <w:p w14:paraId="3FA0F5EE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PENDAPATAN</w:t>
            </w:r>
          </w:p>
        </w:tc>
        <w:tc>
          <w:tcPr>
            <w:tcW w:w="2841" w:type="dxa"/>
          </w:tcPr>
          <w:p w14:paraId="1D078886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  <w:p w14:paraId="450D4715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RM</w:t>
            </w:r>
          </w:p>
        </w:tc>
      </w:tr>
      <w:tr w:rsidR="00C665B4" w:rsidRPr="00873094" w14:paraId="675AE37B" w14:textId="77777777" w:rsidTr="00420069">
        <w:tc>
          <w:tcPr>
            <w:tcW w:w="663" w:type="dxa"/>
          </w:tcPr>
          <w:p w14:paraId="4FBF76D3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sv-SE"/>
              </w:rPr>
            </w:pPr>
            <w:r w:rsidRPr="00873094">
              <w:rPr>
                <w:rFonts w:ascii="Arial" w:hAnsi="Arial" w:cs="Arial"/>
                <w:bCs/>
                <w:lang w:val="sv-SE"/>
              </w:rPr>
              <w:t>1.</w:t>
            </w:r>
          </w:p>
        </w:tc>
        <w:tc>
          <w:tcPr>
            <w:tcW w:w="5036" w:type="dxa"/>
          </w:tcPr>
          <w:p w14:paraId="7F3E4A6D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sv-SE"/>
              </w:rPr>
            </w:pPr>
            <w:r w:rsidRPr="00873094">
              <w:rPr>
                <w:rFonts w:ascii="Arial" w:hAnsi="Arial" w:cs="Arial"/>
                <w:bCs/>
                <w:lang w:val="sv-SE"/>
              </w:rPr>
              <w:t>Peruntukan UCTC UPSI</w:t>
            </w:r>
          </w:p>
        </w:tc>
        <w:tc>
          <w:tcPr>
            <w:tcW w:w="2841" w:type="dxa"/>
          </w:tcPr>
          <w:p w14:paraId="13BA2645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lang w:val="sv-SE"/>
              </w:rPr>
            </w:pPr>
            <w:r w:rsidRPr="00873094">
              <w:rPr>
                <w:rFonts w:ascii="Arial" w:hAnsi="Arial" w:cs="Arial"/>
                <w:bCs/>
                <w:lang w:val="sv-SE"/>
              </w:rPr>
              <w:t>RM 150.00</w:t>
            </w:r>
          </w:p>
        </w:tc>
      </w:tr>
      <w:tr w:rsidR="00C665B4" w:rsidRPr="00873094" w14:paraId="3539D90D" w14:textId="77777777" w:rsidTr="00420069">
        <w:tc>
          <w:tcPr>
            <w:tcW w:w="663" w:type="dxa"/>
          </w:tcPr>
          <w:p w14:paraId="24D5CB4A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036" w:type="dxa"/>
          </w:tcPr>
          <w:p w14:paraId="38E4950C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JUMLAH PENDAPATAN</w:t>
            </w:r>
          </w:p>
        </w:tc>
        <w:tc>
          <w:tcPr>
            <w:tcW w:w="2841" w:type="dxa"/>
          </w:tcPr>
          <w:p w14:paraId="3436CBEC" w14:textId="77777777"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RM 150.00</w:t>
            </w:r>
          </w:p>
        </w:tc>
      </w:tr>
    </w:tbl>
    <w:p w14:paraId="0748AA08" w14:textId="77777777" w:rsidR="003517FF" w:rsidRPr="00873094" w:rsidRDefault="003517FF" w:rsidP="00F716A5">
      <w:pPr>
        <w:pStyle w:val="NoSpacing"/>
        <w:jc w:val="both"/>
        <w:rPr>
          <w:rFonts w:ascii="Arial" w:eastAsiaTheme="minorHAnsi" w:hAnsi="Arial"/>
          <w:b/>
          <w:bCs/>
          <w:sz w:val="24"/>
          <w:lang w:val="sv-SE"/>
        </w:rPr>
      </w:pPr>
    </w:p>
    <w:p w14:paraId="09AFB460" w14:textId="77777777"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4A77495" w14:textId="77777777" w:rsidR="00873094" w:rsidRPr="00873094" w:rsidRDefault="00873094" w:rsidP="00873094">
      <w:pPr>
        <w:pStyle w:val="NoSpacing"/>
        <w:numPr>
          <w:ilvl w:val="0"/>
          <w:numId w:val="21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PENYATA PERBELANJAAN </w:t>
      </w:r>
    </w:p>
    <w:p w14:paraId="17304A54" w14:textId="77777777" w:rsidR="00873094" w:rsidRPr="00873094" w:rsidRDefault="00873094" w:rsidP="0087309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2A035F5" w14:textId="77777777" w:rsidR="00873094" w:rsidRPr="00873094" w:rsidRDefault="00873094" w:rsidP="00873094">
      <w:pPr>
        <w:pStyle w:val="NoSpacing"/>
        <w:ind w:left="720"/>
        <w:jc w:val="both"/>
        <w:rPr>
          <w:rFonts w:ascii="Arial" w:hAnsi="Arial"/>
          <w:sz w:val="24"/>
          <w:szCs w:val="24"/>
          <w:lang w:val="ms-MY"/>
        </w:rPr>
      </w:pPr>
      <w:r w:rsidRPr="00873094">
        <w:rPr>
          <w:rFonts w:ascii="Arial" w:hAnsi="Arial"/>
          <w:sz w:val="24"/>
          <w:szCs w:val="24"/>
          <w:lang w:val="ms-MY"/>
        </w:rPr>
        <w:t>Nyatakan secara terperinci anggaran perbelanjaan program berserta kos perbandingan dengan kaedah konvensional.</w:t>
      </w:r>
    </w:p>
    <w:p w14:paraId="4742CFBF" w14:textId="77777777" w:rsidR="003517FF" w:rsidRPr="00873094" w:rsidRDefault="003517FF" w:rsidP="00873094">
      <w:pPr>
        <w:pStyle w:val="NoSpacing"/>
        <w:tabs>
          <w:tab w:val="left" w:pos="387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25"/>
        <w:gridCol w:w="1620"/>
        <w:gridCol w:w="2702"/>
        <w:gridCol w:w="1906"/>
      </w:tblGrid>
      <w:tr w:rsidR="0088505D" w:rsidRPr="00873094" w14:paraId="271B4F25" w14:textId="77777777" w:rsidTr="0036451D">
        <w:tc>
          <w:tcPr>
            <w:tcW w:w="4968" w:type="dxa"/>
            <w:gridSpan w:val="3"/>
            <w:shd w:val="clear" w:color="auto" w:fill="BFBFBF"/>
          </w:tcPr>
          <w:p w14:paraId="6928A0C2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Sebenar</w:t>
            </w:r>
            <w:proofErr w:type="spellEnd"/>
          </w:p>
        </w:tc>
        <w:tc>
          <w:tcPr>
            <w:tcW w:w="4608" w:type="dxa"/>
            <w:gridSpan w:val="2"/>
            <w:shd w:val="clear" w:color="auto" w:fill="BFBFBF"/>
          </w:tcPr>
          <w:p w14:paraId="56AC3287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Konvensional</w:t>
            </w:r>
            <w:proofErr w:type="spellEnd"/>
          </w:p>
        </w:tc>
      </w:tr>
      <w:tr w:rsidR="0088505D" w:rsidRPr="00873094" w14:paraId="26DB17BA" w14:textId="77777777" w:rsidTr="0036451D">
        <w:tc>
          <w:tcPr>
            <w:tcW w:w="623" w:type="dxa"/>
            <w:shd w:val="clear" w:color="auto" w:fill="BFBFBF"/>
          </w:tcPr>
          <w:p w14:paraId="5DB7F9B5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2725" w:type="dxa"/>
            <w:shd w:val="clear" w:color="auto" w:fill="BFBFBF"/>
          </w:tcPr>
          <w:p w14:paraId="75F38897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620" w:type="dxa"/>
            <w:shd w:val="clear" w:color="auto" w:fill="BFBFBF"/>
          </w:tcPr>
          <w:p w14:paraId="1ACC0204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702" w:type="dxa"/>
            <w:shd w:val="clear" w:color="auto" w:fill="BFBFBF"/>
          </w:tcPr>
          <w:p w14:paraId="1F76225B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906" w:type="dxa"/>
            <w:shd w:val="clear" w:color="auto" w:fill="BFBFBF"/>
          </w:tcPr>
          <w:p w14:paraId="1210BACD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88505D" w:rsidRPr="00873094" w14:paraId="5CAC7A1C" w14:textId="77777777" w:rsidTr="0036451D">
        <w:tc>
          <w:tcPr>
            <w:tcW w:w="623" w:type="dxa"/>
            <w:shd w:val="clear" w:color="auto" w:fill="auto"/>
          </w:tcPr>
          <w:p w14:paraId="3E29F876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725" w:type="dxa"/>
            <w:shd w:val="clear" w:color="auto" w:fill="auto"/>
          </w:tcPr>
          <w:p w14:paraId="6B2DA20D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bahan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0AECF19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RM5000.00</w:t>
            </w:r>
          </w:p>
        </w:tc>
        <w:tc>
          <w:tcPr>
            <w:tcW w:w="2702" w:type="dxa"/>
            <w:shd w:val="clear" w:color="auto" w:fill="auto"/>
          </w:tcPr>
          <w:p w14:paraId="5D4BCE05" w14:textId="77777777" w:rsidR="0088505D" w:rsidRPr="00873094" w:rsidRDefault="0088505D" w:rsidP="0036451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bahan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14:paraId="402B6AC9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RM5000.00</w:t>
            </w:r>
          </w:p>
        </w:tc>
      </w:tr>
      <w:tr w:rsidR="0088505D" w:rsidRPr="00873094" w14:paraId="69636438" w14:textId="77777777" w:rsidTr="0036451D">
        <w:tc>
          <w:tcPr>
            <w:tcW w:w="623" w:type="dxa"/>
            <w:shd w:val="clear" w:color="auto" w:fill="auto"/>
          </w:tcPr>
          <w:p w14:paraId="5FD55CE3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2. </w:t>
            </w:r>
          </w:p>
        </w:tc>
        <w:tc>
          <w:tcPr>
            <w:tcW w:w="2725" w:type="dxa"/>
            <w:shd w:val="clear" w:color="auto" w:fill="auto"/>
          </w:tcPr>
          <w:p w14:paraId="17594CB4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pengangkutan</w:t>
            </w:r>
            <w:proofErr w:type="spellEnd"/>
          </w:p>
          <w:p w14:paraId="57E05FDE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5CAB69E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RM0 (bas UPSI)</w:t>
            </w:r>
          </w:p>
        </w:tc>
        <w:tc>
          <w:tcPr>
            <w:tcW w:w="2702" w:type="dxa"/>
            <w:shd w:val="clear" w:color="auto" w:fill="auto"/>
          </w:tcPr>
          <w:p w14:paraId="5CCCA59C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pengangkutan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14:paraId="31FA4630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RM7000</w:t>
            </w:r>
          </w:p>
        </w:tc>
      </w:tr>
      <w:tr w:rsidR="0088505D" w:rsidRPr="00873094" w14:paraId="4FD139D6" w14:textId="77777777" w:rsidTr="0036451D">
        <w:tc>
          <w:tcPr>
            <w:tcW w:w="623" w:type="dxa"/>
            <w:shd w:val="clear" w:color="auto" w:fill="auto"/>
          </w:tcPr>
          <w:p w14:paraId="2508AECF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3. </w:t>
            </w:r>
          </w:p>
        </w:tc>
        <w:tc>
          <w:tcPr>
            <w:tcW w:w="2725" w:type="dxa"/>
            <w:shd w:val="clear" w:color="auto" w:fill="auto"/>
          </w:tcPr>
          <w:p w14:paraId="5926F558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penginapan</w:t>
            </w:r>
            <w:proofErr w:type="spellEnd"/>
          </w:p>
          <w:p w14:paraId="469F0902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E297BF9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RM0 (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menginap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di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kolej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kediaman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masing-masing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</w:tcPr>
          <w:p w14:paraId="7885EF06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penginapan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14:paraId="452FA4C7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RM18,000</w:t>
            </w:r>
          </w:p>
        </w:tc>
      </w:tr>
      <w:tr w:rsidR="0088505D" w:rsidRPr="00873094" w14:paraId="2A0E44F1" w14:textId="77777777" w:rsidTr="0036451D">
        <w:tc>
          <w:tcPr>
            <w:tcW w:w="623" w:type="dxa"/>
            <w:shd w:val="clear" w:color="auto" w:fill="auto"/>
          </w:tcPr>
          <w:p w14:paraId="28A4B4E3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4. </w:t>
            </w:r>
          </w:p>
        </w:tc>
        <w:tc>
          <w:tcPr>
            <w:tcW w:w="2725" w:type="dxa"/>
            <w:shd w:val="clear" w:color="auto" w:fill="auto"/>
          </w:tcPr>
          <w:p w14:paraId="51BC42C1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pengurusan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aktiviti</w:t>
            </w:r>
            <w:proofErr w:type="spellEnd"/>
          </w:p>
          <w:p w14:paraId="3E59BB3B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</w:p>
          <w:p w14:paraId="1370AD77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Pensyarah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: 6</w:t>
            </w:r>
          </w:p>
          <w:p w14:paraId="64BB5857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873094">
              <w:rPr>
                <w:rFonts w:ascii="Arial" w:hAnsi="Arial"/>
                <w:sz w:val="20"/>
                <w:szCs w:val="20"/>
              </w:rPr>
              <w:t>orang</w:t>
            </w:r>
            <w:proofErr w:type="gramEnd"/>
            <w:r w:rsidRPr="00873094">
              <w:rPr>
                <w:rFonts w:ascii="Arial" w:hAnsi="Arial"/>
                <w:sz w:val="20"/>
                <w:szCs w:val="20"/>
              </w:rPr>
              <w:t xml:space="preserve"> x RM50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.</w:t>
            </w:r>
          </w:p>
          <w:p w14:paraId="0238DE98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AC030A7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Cenderahati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berbentuk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untuk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peserta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(RM30 x </w:t>
            </w:r>
            <w:proofErr w:type="gramStart"/>
            <w:r w:rsidRPr="00873094">
              <w:rPr>
                <w:rFonts w:ascii="Arial" w:hAnsi="Arial"/>
                <w:sz w:val="20"/>
                <w:szCs w:val="20"/>
              </w:rPr>
              <w:t>10 .</w:t>
            </w:r>
            <w:proofErr w:type="gram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Makanan</w:t>
            </w:r>
            <w:proofErr w:type="spellEnd"/>
          </w:p>
          <w:p w14:paraId="1A1762CB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Pelajar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: 40orang x RM20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</w:p>
          <w:p w14:paraId="0E35D459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2202290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buah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5DACC0C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D2CB1E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700CF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RM38,400</w:t>
            </w:r>
          </w:p>
          <w:p w14:paraId="3776E6E8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526B9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RM14,400</w:t>
            </w:r>
          </w:p>
          <w:p w14:paraId="7A2B7C3E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A4C15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5C1AE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RM600.00</w:t>
            </w:r>
          </w:p>
        </w:tc>
        <w:tc>
          <w:tcPr>
            <w:tcW w:w="2702" w:type="dxa"/>
            <w:shd w:val="clear" w:color="auto" w:fill="auto"/>
          </w:tcPr>
          <w:p w14:paraId="56F41A62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pengurusan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aktiviti</w:t>
            </w:r>
            <w:proofErr w:type="spellEnd"/>
          </w:p>
          <w:p w14:paraId="6DA50A33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Makanan</w:t>
            </w:r>
            <w:proofErr w:type="spellEnd"/>
          </w:p>
          <w:p w14:paraId="6F85363E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Pelajar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: 40orang x RM20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</w:p>
          <w:p w14:paraId="647EE221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2B604B2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Pensyarah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: 6orang x RM50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.</w:t>
            </w:r>
          </w:p>
          <w:p w14:paraId="4BDF1268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D1EF6E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Cenderahati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berbentuk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untuk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peserta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(RM50 x 10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buah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14:paraId="5BDB2C05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234AC96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DB821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RM38,400</w:t>
            </w:r>
          </w:p>
          <w:p w14:paraId="241DA854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F5CEF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RM14,400</w:t>
            </w:r>
          </w:p>
          <w:p w14:paraId="4E2CFC10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D757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8032A" w14:textId="77777777"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RM1000.00</w:t>
            </w:r>
          </w:p>
        </w:tc>
      </w:tr>
      <w:tr w:rsidR="0088505D" w:rsidRPr="00873094" w14:paraId="50ECEC04" w14:textId="77777777" w:rsidTr="0036451D">
        <w:tc>
          <w:tcPr>
            <w:tcW w:w="623" w:type="dxa"/>
            <w:shd w:val="clear" w:color="auto" w:fill="auto"/>
          </w:tcPr>
          <w:p w14:paraId="00778D7F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5. </w:t>
            </w:r>
          </w:p>
        </w:tc>
        <w:tc>
          <w:tcPr>
            <w:tcW w:w="2725" w:type="dxa"/>
            <w:shd w:val="clear" w:color="auto" w:fill="auto"/>
          </w:tcPr>
          <w:p w14:paraId="057C009B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majlis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perasmian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12FE805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RM3000</w:t>
            </w:r>
          </w:p>
        </w:tc>
        <w:tc>
          <w:tcPr>
            <w:tcW w:w="2702" w:type="dxa"/>
            <w:shd w:val="clear" w:color="auto" w:fill="auto"/>
          </w:tcPr>
          <w:p w14:paraId="25E4BF26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majlis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perasmian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14:paraId="5385D944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RM5000</w:t>
            </w:r>
          </w:p>
        </w:tc>
      </w:tr>
      <w:tr w:rsidR="0088505D" w:rsidRPr="00873094" w14:paraId="589B84F4" w14:textId="77777777" w:rsidTr="0036451D">
        <w:tc>
          <w:tcPr>
            <w:tcW w:w="623" w:type="dxa"/>
            <w:shd w:val="clear" w:color="auto" w:fill="auto"/>
          </w:tcPr>
          <w:p w14:paraId="2C274399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6. </w:t>
            </w:r>
          </w:p>
        </w:tc>
        <w:tc>
          <w:tcPr>
            <w:tcW w:w="2725" w:type="dxa"/>
            <w:shd w:val="clear" w:color="auto" w:fill="auto"/>
          </w:tcPr>
          <w:p w14:paraId="79591EDE" w14:textId="77777777" w:rsidR="0088505D" w:rsidRPr="00873094" w:rsidRDefault="0088505D" w:rsidP="0036451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laporan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B022621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</w:t>
            </w:r>
          </w:p>
        </w:tc>
        <w:tc>
          <w:tcPr>
            <w:tcW w:w="2702" w:type="dxa"/>
            <w:shd w:val="clear" w:color="auto" w:fill="auto"/>
          </w:tcPr>
          <w:p w14:paraId="4C7DA704" w14:textId="77777777" w:rsidR="0088505D" w:rsidRPr="00873094" w:rsidRDefault="0088505D" w:rsidP="0036451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laporan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14:paraId="0B7D1501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</w:t>
            </w:r>
          </w:p>
        </w:tc>
      </w:tr>
      <w:tr w:rsidR="0088505D" w:rsidRPr="00873094" w14:paraId="5691DA6B" w14:textId="77777777" w:rsidTr="0036451D">
        <w:tc>
          <w:tcPr>
            <w:tcW w:w="3348" w:type="dxa"/>
            <w:gridSpan w:val="2"/>
            <w:shd w:val="clear" w:color="auto" w:fill="BFBFBF"/>
          </w:tcPr>
          <w:p w14:paraId="61486A51" w14:textId="77777777"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Jumlah</w:t>
            </w:r>
            <w:proofErr w:type="spellEnd"/>
            <w:r w:rsidRPr="008730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keseluruhan</w:t>
            </w:r>
            <w:proofErr w:type="spellEnd"/>
          </w:p>
        </w:tc>
        <w:tc>
          <w:tcPr>
            <w:tcW w:w="1620" w:type="dxa"/>
            <w:shd w:val="clear" w:color="auto" w:fill="BFBFBF"/>
          </w:tcPr>
          <w:p w14:paraId="322391EC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>RM66,400</w:t>
            </w:r>
          </w:p>
        </w:tc>
        <w:tc>
          <w:tcPr>
            <w:tcW w:w="2702" w:type="dxa"/>
            <w:shd w:val="clear" w:color="auto" w:fill="BFBFBF"/>
          </w:tcPr>
          <w:p w14:paraId="19A1E52D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/>
          </w:tcPr>
          <w:p w14:paraId="72E1AC09" w14:textId="77777777"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>RM93,800</w:t>
            </w:r>
          </w:p>
        </w:tc>
      </w:tr>
    </w:tbl>
    <w:p w14:paraId="34750C2B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0960AA89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C7B063C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6AB1C09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D5F8938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51FFE3C" w14:textId="77777777"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7693C48" w14:textId="77777777" w:rsidR="00C665B4" w:rsidRPr="00873094" w:rsidRDefault="00C665B4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B3A72FE" w14:textId="77777777" w:rsidR="00F716A5" w:rsidRPr="00873094" w:rsidRDefault="00F716A5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C5A5623" w14:textId="77777777" w:rsidR="007D4C3A" w:rsidRPr="00873094" w:rsidRDefault="00F3233B" w:rsidP="00441BEB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TANDATANGAN</w:t>
      </w:r>
    </w:p>
    <w:p w14:paraId="50A74AB7" w14:textId="77777777" w:rsidR="00AE79A6" w:rsidRPr="00873094" w:rsidRDefault="00AE79A6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CEA2BB1" w14:textId="77777777" w:rsidR="00AE79A6" w:rsidRPr="00873094" w:rsidRDefault="00AE79A6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100"/>
      </w:tblGrid>
      <w:tr w:rsidR="00AE79A6" w:rsidRPr="00873094" w14:paraId="447BF413" w14:textId="77777777" w:rsidTr="001E049C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7E9AFDA3" w14:textId="77777777"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  <w:r w:rsidRPr="00873094">
              <w:rPr>
                <w:rFonts w:ascii="Arial" w:hAnsi="Arial"/>
                <w:lang w:val="ms-MY"/>
              </w:rPr>
              <w:t>Disediakan oleh :</w:t>
            </w:r>
          </w:p>
        </w:tc>
        <w:tc>
          <w:tcPr>
            <w:tcW w:w="6100" w:type="dxa"/>
            <w:shd w:val="clear" w:color="auto" w:fill="auto"/>
          </w:tcPr>
          <w:p w14:paraId="1B015C57" w14:textId="77777777"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</w:p>
          <w:p w14:paraId="1E402E7A" w14:textId="77777777" w:rsidR="00AE79A6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</w:p>
          <w:p w14:paraId="1F43D2FE" w14:textId="77777777" w:rsidR="002A588C" w:rsidRPr="00873094" w:rsidRDefault="002A588C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</w:p>
          <w:p w14:paraId="0802177E" w14:textId="77777777"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………..........................................................</w:t>
            </w:r>
          </w:p>
          <w:p w14:paraId="534BFF9C" w14:textId="77777777" w:rsidR="00AE79A6" w:rsidRPr="00873094" w:rsidRDefault="0088505D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&lt;Nama&gt;</w:t>
            </w:r>
          </w:p>
          <w:p w14:paraId="2599DE69" w14:textId="77777777" w:rsidR="00891B24" w:rsidRPr="00873094" w:rsidRDefault="00891B24" w:rsidP="006B78C9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AF63AB6" w14:textId="77777777" w:rsidR="00AE79A6" w:rsidRPr="00873094" w:rsidRDefault="00C665B4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Setiausaha Program</w:t>
            </w:r>
          </w:p>
          <w:p w14:paraId="7337266A" w14:textId="77777777" w:rsidR="00AE79A6" w:rsidRPr="00873094" w:rsidRDefault="00AE79A6" w:rsidP="006B78C9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proofErr w:type="spellStart"/>
            <w:r w:rsidRPr="00873094">
              <w:rPr>
                <w:rFonts w:ascii="Arial" w:hAnsi="Arial"/>
              </w:rPr>
              <w:t>Universiti</w:t>
            </w:r>
            <w:proofErr w:type="spellEnd"/>
            <w:r w:rsidRPr="00873094">
              <w:rPr>
                <w:rFonts w:ascii="Arial" w:hAnsi="Arial"/>
              </w:rPr>
              <w:t xml:space="preserve"> </w:t>
            </w:r>
            <w:proofErr w:type="spellStart"/>
            <w:r w:rsidRPr="00873094">
              <w:rPr>
                <w:rFonts w:ascii="Arial" w:hAnsi="Arial"/>
              </w:rPr>
              <w:t>Pendidikan</w:t>
            </w:r>
            <w:proofErr w:type="spellEnd"/>
            <w:r w:rsidRPr="00873094">
              <w:rPr>
                <w:rFonts w:ascii="Arial" w:hAnsi="Arial"/>
              </w:rPr>
              <w:t xml:space="preserve"> Sultan </w:t>
            </w:r>
            <w:proofErr w:type="spellStart"/>
            <w:r w:rsidRPr="00873094">
              <w:rPr>
                <w:rFonts w:ascii="Arial" w:hAnsi="Arial"/>
              </w:rPr>
              <w:t>Idris</w:t>
            </w:r>
            <w:proofErr w:type="spellEnd"/>
          </w:p>
          <w:p w14:paraId="25C9A998" w14:textId="77777777"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</w:p>
        </w:tc>
      </w:tr>
      <w:tr w:rsidR="002A588C" w:rsidRPr="00873094" w14:paraId="4D230A5C" w14:textId="77777777" w:rsidTr="00A05881">
        <w:trPr>
          <w:jc w:val="center"/>
        </w:trPr>
        <w:tc>
          <w:tcPr>
            <w:tcW w:w="3080" w:type="dxa"/>
            <w:shd w:val="clear" w:color="auto" w:fill="auto"/>
          </w:tcPr>
          <w:p w14:paraId="624F5E28" w14:textId="77777777" w:rsidR="00D462AF" w:rsidRDefault="00D462AF" w:rsidP="00D462AF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lang w:eastAsia="ms-MY"/>
              </w:rPr>
            </w:pPr>
          </w:p>
          <w:p w14:paraId="19DC1BE5" w14:textId="77777777" w:rsidR="00D462AF" w:rsidRDefault="00D462AF" w:rsidP="00D462AF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lang w:eastAsia="ms-MY"/>
              </w:rPr>
            </w:pPr>
          </w:p>
          <w:p w14:paraId="2C26E13B" w14:textId="77777777" w:rsidR="002A588C" w:rsidRPr="002A588C" w:rsidRDefault="002A588C" w:rsidP="00D462AF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lang w:eastAsia="ms-MY"/>
              </w:rPr>
            </w:pPr>
            <w:r w:rsidRPr="002A588C">
              <w:rPr>
                <w:rFonts w:ascii="Arial" w:hAnsi="Arial" w:cs="Arial"/>
                <w:bCs/>
                <w:lang w:eastAsia="ms-MY"/>
              </w:rPr>
              <w:t>Di</w:t>
            </w:r>
            <w:r>
              <w:rPr>
                <w:rFonts w:ascii="Arial" w:hAnsi="Arial" w:cs="Arial"/>
                <w:bCs/>
                <w:lang w:eastAsia="ms-MY"/>
              </w:rPr>
              <w:t xml:space="preserve">sokong </w:t>
            </w:r>
            <w:r w:rsidRPr="002A588C">
              <w:rPr>
                <w:rFonts w:ascii="Arial" w:hAnsi="Arial" w:cs="Arial"/>
                <w:bCs/>
                <w:lang w:eastAsia="ms-MY"/>
              </w:rPr>
              <w:t>oleh :</w:t>
            </w:r>
          </w:p>
        </w:tc>
        <w:tc>
          <w:tcPr>
            <w:tcW w:w="6100" w:type="dxa"/>
            <w:shd w:val="clear" w:color="auto" w:fill="auto"/>
          </w:tcPr>
          <w:p w14:paraId="6A9B6162" w14:textId="77777777" w:rsidR="002A588C" w:rsidRDefault="002A588C" w:rsidP="002A588C">
            <w:pPr>
              <w:tabs>
                <w:tab w:val="left" w:pos="0"/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ms-MY"/>
              </w:rPr>
            </w:pPr>
          </w:p>
          <w:p w14:paraId="65F3DB58" w14:textId="77777777" w:rsidR="002A588C" w:rsidRDefault="002A588C" w:rsidP="002A588C">
            <w:pPr>
              <w:tabs>
                <w:tab w:val="left" w:pos="0"/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ms-MY"/>
              </w:rPr>
            </w:pPr>
          </w:p>
          <w:p w14:paraId="5732AAA4" w14:textId="77777777" w:rsidR="002A588C" w:rsidRDefault="002A588C" w:rsidP="002A588C">
            <w:pPr>
              <w:tabs>
                <w:tab w:val="left" w:pos="0"/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ms-MY"/>
              </w:rPr>
            </w:pPr>
          </w:p>
          <w:p w14:paraId="4DC93017" w14:textId="77777777" w:rsidR="002A588C" w:rsidRDefault="002A588C" w:rsidP="002A58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ms-MY"/>
              </w:rPr>
            </w:pPr>
            <w:r w:rsidRPr="0034648E">
              <w:rPr>
                <w:rFonts w:ascii="Times New Roman" w:hAnsi="Times New Roman"/>
                <w:bCs/>
                <w:lang w:eastAsia="ms-MY"/>
              </w:rPr>
              <w:t xml:space="preserve"> .............................................</w:t>
            </w:r>
            <w:r>
              <w:rPr>
                <w:rFonts w:ascii="Times New Roman" w:hAnsi="Times New Roman"/>
                <w:bCs/>
                <w:lang w:eastAsia="ms-MY"/>
              </w:rPr>
              <w:t>.........................</w:t>
            </w:r>
          </w:p>
          <w:p w14:paraId="3A46CC61" w14:textId="77777777" w:rsidR="002A588C" w:rsidRDefault="002A588C" w:rsidP="002A58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ms-MY"/>
              </w:rPr>
            </w:pPr>
            <w:r w:rsidRPr="00873094">
              <w:rPr>
                <w:rFonts w:ascii="Arial" w:hAnsi="Arial" w:cs="Arial"/>
              </w:rPr>
              <w:t>&lt;Nama&gt;</w:t>
            </w:r>
          </w:p>
          <w:p w14:paraId="491B7FE7" w14:textId="77777777" w:rsidR="002A588C" w:rsidRDefault="002A588C" w:rsidP="002A58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ms-MY"/>
              </w:rPr>
            </w:pPr>
          </w:p>
          <w:p w14:paraId="3F069284" w14:textId="77777777" w:rsidR="002A588C" w:rsidRPr="002A588C" w:rsidRDefault="002A588C" w:rsidP="002A588C">
            <w:pPr>
              <w:tabs>
                <w:tab w:val="left" w:pos="0"/>
                <w:tab w:val="left" w:pos="1752"/>
              </w:tabs>
              <w:spacing w:after="0" w:line="240" w:lineRule="auto"/>
              <w:jc w:val="center"/>
              <w:rPr>
                <w:rFonts w:ascii="Arial" w:hAnsi="Arial" w:cs="Arial"/>
                <w:bCs/>
                <w:lang w:eastAsia="ms-MY"/>
              </w:rPr>
            </w:pPr>
            <w:r w:rsidRPr="002A588C">
              <w:rPr>
                <w:rFonts w:ascii="Arial" w:hAnsi="Arial" w:cs="Arial"/>
                <w:bCs/>
                <w:lang w:eastAsia="ms-MY"/>
              </w:rPr>
              <w:t>Dekan/ Timbalan Dekan Fakulti</w:t>
            </w:r>
          </w:p>
          <w:p w14:paraId="7A2FA45F" w14:textId="77777777" w:rsidR="002A588C" w:rsidRPr="002A588C" w:rsidRDefault="002A588C" w:rsidP="002A588C">
            <w:pPr>
              <w:tabs>
                <w:tab w:val="left" w:pos="0"/>
                <w:tab w:val="left" w:pos="1752"/>
              </w:tabs>
              <w:spacing w:after="0" w:line="240" w:lineRule="auto"/>
              <w:jc w:val="center"/>
              <w:rPr>
                <w:rFonts w:ascii="Arial" w:hAnsi="Arial" w:cs="Arial"/>
                <w:bCs/>
                <w:lang w:eastAsia="ms-MY"/>
              </w:rPr>
            </w:pPr>
            <w:r w:rsidRPr="002A588C">
              <w:rPr>
                <w:rFonts w:ascii="Arial" w:hAnsi="Arial" w:cs="Arial"/>
                <w:bCs/>
                <w:lang w:eastAsia="ms-MY"/>
              </w:rPr>
              <w:t>(Hal Ehwal pelajar dan Alumni)</w:t>
            </w:r>
          </w:p>
          <w:p w14:paraId="10C1C939" w14:textId="77777777" w:rsidR="002A588C" w:rsidRPr="002A588C" w:rsidRDefault="002A588C" w:rsidP="002A58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lang w:eastAsia="ms-MY"/>
              </w:rPr>
            </w:pPr>
            <w:r w:rsidRPr="002A588C">
              <w:rPr>
                <w:rFonts w:ascii="Arial" w:hAnsi="Arial" w:cs="Arial"/>
                <w:bCs/>
                <w:lang w:eastAsia="ms-MY"/>
              </w:rPr>
              <w:t>Uni</w:t>
            </w:r>
            <w:r>
              <w:rPr>
                <w:rFonts w:ascii="Arial" w:hAnsi="Arial" w:cs="Arial"/>
                <w:bCs/>
                <w:lang w:eastAsia="ms-MY"/>
              </w:rPr>
              <w:t>versiti Pendidikan Sultan Idris</w:t>
            </w:r>
          </w:p>
          <w:p w14:paraId="75515B28" w14:textId="77777777" w:rsidR="002A588C" w:rsidRPr="0034648E" w:rsidRDefault="002A588C" w:rsidP="002A588C">
            <w:pPr>
              <w:tabs>
                <w:tab w:val="left" w:pos="0"/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ms-MY"/>
              </w:rPr>
            </w:pPr>
          </w:p>
        </w:tc>
      </w:tr>
      <w:tr w:rsidR="002A588C" w:rsidRPr="00873094" w14:paraId="1F1EFF4B" w14:textId="77777777" w:rsidTr="001E049C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54515CF0" w14:textId="77777777" w:rsidR="002A588C" w:rsidRPr="00873094" w:rsidRDefault="002A588C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  <w:r w:rsidRPr="00873094">
              <w:rPr>
                <w:rFonts w:ascii="Arial" w:hAnsi="Arial"/>
                <w:lang w:val="ms-MY"/>
              </w:rPr>
              <w:t>Disemak oleh :</w:t>
            </w:r>
          </w:p>
        </w:tc>
        <w:tc>
          <w:tcPr>
            <w:tcW w:w="6100" w:type="dxa"/>
            <w:shd w:val="clear" w:color="auto" w:fill="auto"/>
          </w:tcPr>
          <w:p w14:paraId="50674425" w14:textId="77777777" w:rsidR="002A588C" w:rsidRPr="00873094" w:rsidRDefault="002A588C" w:rsidP="006B78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highlight w:val="yellow"/>
              </w:rPr>
            </w:pPr>
          </w:p>
          <w:p w14:paraId="24AE1AEE" w14:textId="77777777" w:rsidR="002A588C" w:rsidRDefault="002A588C" w:rsidP="006B78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highlight w:val="yellow"/>
              </w:rPr>
            </w:pPr>
          </w:p>
          <w:p w14:paraId="464BEDFC" w14:textId="77777777" w:rsidR="002A588C" w:rsidRPr="00873094" w:rsidRDefault="002A588C" w:rsidP="006B78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highlight w:val="yellow"/>
              </w:rPr>
            </w:pPr>
          </w:p>
          <w:p w14:paraId="69F5A7FF" w14:textId="77777777" w:rsidR="002A588C" w:rsidRPr="00873094" w:rsidRDefault="002A588C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………..........................................................</w:t>
            </w:r>
          </w:p>
          <w:p w14:paraId="103ADE78" w14:textId="77777777" w:rsidR="002A588C" w:rsidRDefault="00C2492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C24926">
              <w:rPr>
                <w:rFonts w:ascii="Arial" w:hAnsi="Arial" w:cs="Arial"/>
              </w:rPr>
              <w:t>Prof. Madya Dr Mohd Azlan Bin Nafiah</w:t>
            </w:r>
          </w:p>
          <w:p w14:paraId="3D756C99" w14:textId="77777777" w:rsidR="00C24926" w:rsidRPr="00873094" w:rsidRDefault="00C24926" w:rsidP="006B78C9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CD3FC9A" w14:textId="77777777" w:rsidR="002A588C" w:rsidRPr="00873094" w:rsidRDefault="002A588C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Pengarah</w:t>
            </w:r>
          </w:p>
          <w:p w14:paraId="4B8E83AD" w14:textId="77777777" w:rsidR="002A588C" w:rsidRPr="00873094" w:rsidRDefault="002A588C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Pusat Transformasi Komuniti Universiti (UCTC)</w:t>
            </w:r>
          </w:p>
          <w:p w14:paraId="355E549F" w14:textId="77777777" w:rsidR="002A588C" w:rsidRPr="00873094" w:rsidRDefault="002A588C" w:rsidP="006B78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73094">
              <w:rPr>
                <w:rFonts w:ascii="Arial" w:hAnsi="Arial" w:cs="Arial"/>
              </w:rPr>
              <w:t>Universiti Pendidikan Sultan Idris</w:t>
            </w:r>
            <w:r w:rsidRPr="00873094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</w:p>
          <w:p w14:paraId="7EE12A41" w14:textId="77777777" w:rsidR="002A588C" w:rsidRPr="00873094" w:rsidRDefault="002A588C" w:rsidP="006B78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14:paraId="0334A782" w14:textId="77777777" w:rsidR="00AE79A6" w:rsidRPr="00873094" w:rsidRDefault="00AE79A6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60ACFBD" w14:textId="77777777" w:rsidR="001E049C" w:rsidRPr="00873094" w:rsidRDefault="001E049C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7D05144" w14:textId="77777777" w:rsidR="001E049C" w:rsidRPr="00873094" w:rsidRDefault="001E049C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  <w:sectPr w:rsidR="001E049C" w:rsidRPr="00873094" w:rsidSect="00AE79A6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4DCA72BF" w14:textId="77777777" w:rsidR="005D5BA8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lastRenderedPageBreak/>
        <w:t xml:space="preserve">LAMPIRAN </w:t>
      </w:r>
      <w:bookmarkStart w:id="0" w:name="_GoBack"/>
      <w:bookmarkEnd w:id="0"/>
    </w:p>
    <w:p w14:paraId="6AA0E971" w14:textId="77777777" w:rsidR="00606D95" w:rsidRPr="00873094" w:rsidRDefault="00F3233B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 </w:t>
      </w:r>
    </w:p>
    <w:p w14:paraId="3A288F02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1031C57" w14:textId="77777777" w:rsidR="00177907" w:rsidRPr="00873094" w:rsidRDefault="00177907" w:rsidP="00177907">
      <w:pPr>
        <w:rPr>
          <w:rFonts w:ascii="Arial" w:hAnsi="Arial" w:cs="Arial"/>
        </w:rPr>
      </w:pPr>
      <w:r w:rsidRPr="00873094">
        <w:rPr>
          <w:rFonts w:ascii="Arial" w:hAnsi="Arial" w:cs="Arial"/>
          <w:b/>
          <w:bCs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7456" behindDoc="0" locked="0" layoutInCell="1" allowOverlap="1" wp14:anchorId="2E4CE6E0" wp14:editId="5741E4D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235450" cy="3172460"/>
            <wp:effectExtent l="0" t="0" r="0" b="8890"/>
            <wp:wrapThrough wrapText="bothSides">
              <wp:wrapPolygon edited="0">
                <wp:start x="0" y="0"/>
                <wp:lineTo x="0" y="21531"/>
                <wp:lineTo x="21470" y="21531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4-07 at 4.30.48 P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2FC90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037FFAAE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5FC09AEF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7B04A5BA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7C56C7C7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283B1D33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7EDBE366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54AFB0E5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7322304F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01A42EDB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12A62742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0B3CBC17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3408644F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40FCF165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42C584D9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2E865033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71BF866C" w14:textId="77777777"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14:paraId="5B94CB87" w14:textId="2A93F7AF" w:rsidR="00177907" w:rsidRPr="009038E4" w:rsidRDefault="009038E4" w:rsidP="00177907">
      <w:pPr>
        <w:pStyle w:val="NoSpacing"/>
        <w:jc w:val="center"/>
        <w:rPr>
          <w:rFonts w:ascii="Arial" w:hAnsi="Arial"/>
          <w:b/>
          <w:bCs/>
          <w:i/>
          <w:sz w:val="24"/>
          <w:szCs w:val="24"/>
          <w:lang w:val="ms-MY"/>
        </w:rPr>
      </w:pPr>
      <w:r w:rsidRPr="009038E4">
        <w:rPr>
          <w:rFonts w:ascii="Arial" w:hAnsi="Arial"/>
          <w:b/>
          <w:bCs/>
          <w:i/>
          <w:sz w:val="24"/>
          <w:szCs w:val="24"/>
          <w:lang w:val="ms-MY"/>
        </w:rPr>
        <w:t>***Contoh : -</w:t>
      </w:r>
      <w:r w:rsidR="00177907" w:rsidRPr="009038E4">
        <w:rPr>
          <w:rFonts w:ascii="Arial" w:hAnsi="Arial"/>
          <w:b/>
          <w:bCs/>
          <w:i/>
          <w:sz w:val="24"/>
          <w:szCs w:val="24"/>
          <w:lang w:val="ms-MY"/>
        </w:rPr>
        <w:t>YB Dato’ Hajah Rusnah binti Kassim bergambar di booth Pusat Transformasi Komuniti Universiti (UCTC)</w:t>
      </w:r>
    </w:p>
    <w:p w14:paraId="7650E244" w14:textId="77777777" w:rsidR="00606D95" w:rsidRPr="009038E4" w:rsidRDefault="00606D95" w:rsidP="00606D95">
      <w:pPr>
        <w:pStyle w:val="NoSpacing"/>
        <w:jc w:val="both"/>
        <w:rPr>
          <w:rFonts w:ascii="Arial" w:hAnsi="Arial"/>
          <w:b/>
          <w:bCs/>
          <w:i/>
          <w:sz w:val="24"/>
          <w:szCs w:val="24"/>
          <w:lang w:val="ms-MY"/>
        </w:rPr>
      </w:pPr>
    </w:p>
    <w:p w14:paraId="18053DF2" w14:textId="77777777" w:rsidR="00606D95" w:rsidRPr="009038E4" w:rsidRDefault="00606D95" w:rsidP="00606D95">
      <w:pPr>
        <w:pStyle w:val="NoSpacing"/>
        <w:jc w:val="both"/>
        <w:rPr>
          <w:rFonts w:ascii="Arial" w:hAnsi="Arial"/>
          <w:b/>
          <w:bCs/>
          <w:i/>
          <w:sz w:val="24"/>
          <w:szCs w:val="24"/>
          <w:lang w:val="ms-MY"/>
        </w:rPr>
      </w:pPr>
    </w:p>
    <w:p w14:paraId="1C262E7B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FD1D5AF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2FFF92D6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AB0E3BF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F1E0594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DC8EDE2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05ADF53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9366677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705D1F9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45552921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F17B180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B016585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FA0A06A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0370183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941D3EE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D6C4D65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EE1DFCD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A539996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1437C85E" w14:textId="77777777"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B0E6C74" w14:textId="77777777" w:rsidR="00606D95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336381B9" w14:textId="77777777" w:rsidR="00873094" w:rsidRPr="00873094" w:rsidRDefault="00873094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0B74590C" w14:textId="77777777" w:rsidR="00177907" w:rsidRPr="00873094" w:rsidRDefault="00177907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0988D5BD" w14:textId="77777777" w:rsidR="00C665B4" w:rsidRPr="00873094" w:rsidRDefault="00C665B4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617C65DC" w14:textId="77777777" w:rsidR="00177907" w:rsidRPr="00873094" w:rsidRDefault="00177907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7C5C9D95" w14:textId="77777777" w:rsidR="00EA0935" w:rsidRPr="00873094" w:rsidRDefault="00EA0935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LAMPIRAN (SALINAN RESIT KEWANGAN)</w:t>
      </w:r>
    </w:p>
    <w:p w14:paraId="08165637" w14:textId="77777777" w:rsidR="00EA0935" w:rsidRPr="00873094" w:rsidRDefault="00EA093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14:paraId="5BF643D6" w14:textId="77777777" w:rsidR="00EA0935" w:rsidRPr="00873094" w:rsidRDefault="00EA093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sectPr w:rsidR="00EA0935" w:rsidRPr="00873094" w:rsidSect="00AE79A6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3F7A" w14:textId="77777777" w:rsidR="00D21CB6" w:rsidRDefault="00D21CB6" w:rsidP="00AC7F30">
      <w:pPr>
        <w:spacing w:after="0" w:line="240" w:lineRule="auto"/>
      </w:pPr>
      <w:r>
        <w:separator/>
      </w:r>
    </w:p>
  </w:endnote>
  <w:endnote w:type="continuationSeparator" w:id="0">
    <w:p w14:paraId="626AC16A" w14:textId="77777777" w:rsidR="00D21CB6" w:rsidRDefault="00D21CB6" w:rsidP="00AC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asmineUPC">
    <w:altName w:val="Arial Unicode MS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035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65150" w14:textId="77777777" w:rsidR="00AC7F30" w:rsidRDefault="00540A80">
        <w:pPr>
          <w:pStyle w:val="Footer"/>
          <w:jc w:val="center"/>
        </w:pPr>
        <w:r>
          <w:fldChar w:fldCharType="begin"/>
        </w:r>
        <w:r w:rsidR="00AC7F30">
          <w:instrText xml:space="preserve"> PAGE   \* MERGEFORMAT </w:instrText>
        </w:r>
        <w:r>
          <w:fldChar w:fldCharType="separate"/>
        </w:r>
        <w:r w:rsidR="009038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7A3CA2" w14:textId="77777777" w:rsidR="00AC7F30" w:rsidRDefault="00AC7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19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B82D0" w14:textId="77777777" w:rsidR="000D5F2F" w:rsidRDefault="00540A80">
        <w:pPr>
          <w:pStyle w:val="Footer"/>
          <w:jc w:val="center"/>
        </w:pPr>
        <w:r>
          <w:fldChar w:fldCharType="begin"/>
        </w:r>
        <w:r w:rsidR="000D5F2F">
          <w:instrText xml:space="preserve"> PAGE   \* MERGEFORMAT </w:instrText>
        </w:r>
        <w:r>
          <w:fldChar w:fldCharType="separate"/>
        </w:r>
        <w:r w:rsidR="009038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A564E50" w14:textId="77777777" w:rsidR="000D5F2F" w:rsidRDefault="000D5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2935" w14:textId="77777777" w:rsidR="00D21CB6" w:rsidRDefault="00D21CB6" w:rsidP="00AC7F30">
      <w:pPr>
        <w:spacing w:after="0" w:line="240" w:lineRule="auto"/>
      </w:pPr>
      <w:r>
        <w:separator/>
      </w:r>
    </w:p>
  </w:footnote>
  <w:footnote w:type="continuationSeparator" w:id="0">
    <w:p w14:paraId="11680CA1" w14:textId="77777777" w:rsidR="00D21CB6" w:rsidRDefault="00D21CB6" w:rsidP="00AC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6B38" w14:textId="77777777" w:rsidR="00323FA4" w:rsidRPr="00F3233B" w:rsidRDefault="00323FA4" w:rsidP="00323FA4">
    <w:pPr>
      <w:spacing w:after="160" w:line="264" w:lineRule="auto"/>
      <w:jc w:val="right"/>
    </w:pPr>
  </w:p>
  <w:p w14:paraId="695B25B9" w14:textId="77777777" w:rsidR="00323FA4" w:rsidRDefault="00323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048DA" w14:textId="77777777" w:rsidR="00A51CD3" w:rsidRDefault="00A51CD3" w:rsidP="00AE79A6">
    <w:pPr>
      <w:spacing w:after="160" w:line="264" w:lineRule="auto"/>
      <w:rPr>
        <w:rFonts w:ascii="Arial" w:hAnsi="Arial"/>
        <w:b/>
        <w:bCs/>
        <w:sz w:val="36"/>
        <w:szCs w:val="24"/>
      </w:rPr>
    </w:pPr>
  </w:p>
  <w:p w14:paraId="6A17A371" w14:textId="77777777" w:rsidR="00323FA4" w:rsidRPr="00F3233B" w:rsidRDefault="00323FA4" w:rsidP="00323FA4">
    <w:pPr>
      <w:spacing w:after="160" w:line="264" w:lineRule="auto"/>
      <w:jc w:val="right"/>
      <w:rPr>
        <w:rFonts w:ascii="JasmineUPC" w:hAnsi="JasmineUPC" w:cs="JasmineUPC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1BF0" w14:textId="77777777" w:rsidR="000D5F2F" w:rsidRPr="002008D6" w:rsidRDefault="000D5F2F" w:rsidP="00200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A16"/>
    <w:multiLevelType w:val="hybridMultilevel"/>
    <w:tmpl w:val="6EC4F8B2"/>
    <w:lvl w:ilvl="0" w:tplc="6DDAB8D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43E7A"/>
    <w:multiLevelType w:val="multilevel"/>
    <w:tmpl w:val="1638E3C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BE31BD"/>
    <w:multiLevelType w:val="multilevel"/>
    <w:tmpl w:val="6032B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">
    <w:nsid w:val="0685419C"/>
    <w:multiLevelType w:val="hybridMultilevel"/>
    <w:tmpl w:val="75465CFA"/>
    <w:lvl w:ilvl="0" w:tplc="4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A6"/>
    <w:multiLevelType w:val="hybridMultilevel"/>
    <w:tmpl w:val="F62457C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B02DEF"/>
    <w:multiLevelType w:val="hybridMultilevel"/>
    <w:tmpl w:val="B79A4882"/>
    <w:lvl w:ilvl="0" w:tplc="4409001B">
      <w:start w:val="1"/>
      <w:numFmt w:val="lowerRoman"/>
      <w:lvlText w:val="%1."/>
      <w:lvlJc w:val="right"/>
      <w:pPr>
        <w:ind w:left="2062" w:hanging="360"/>
      </w:pPr>
    </w:lvl>
    <w:lvl w:ilvl="1" w:tplc="44090019" w:tentative="1">
      <w:start w:val="1"/>
      <w:numFmt w:val="lowerLetter"/>
      <w:lvlText w:val="%2."/>
      <w:lvlJc w:val="left"/>
      <w:pPr>
        <w:ind w:left="2862" w:hanging="360"/>
      </w:pPr>
    </w:lvl>
    <w:lvl w:ilvl="2" w:tplc="4409001B" w:tentative="1">
      <w:start w:val="1"/>
      <w:numFmt w:val="lowerRoman"/>
      <w:lvlText w:val="%3."/>
      <w:lvlJc w:val="right"/>
      <w:pPr>
        <w:ind w:left="3582" w:hanging="180"/>
      </w:pPr>
    </w:lvl>
    <w:lvl w:ilvl="3" w:tplc="4409000F" w:tentative="1">
      <w:start w:val="1"/>
      <w:numFmt w:val="decimal"/>
      <w:lvlText w:val="%4."/>
      <w:lvlJc w:val="left"/>
      <w:pPr>
        <w:ind w:left="4302" w:hanging="360"/>
      </w:pPr>
    </w:lvl>
    <w:lvl w:ilvl="4" w:tplc="44090019" w:tentative="1">
      <w:start w:val="1"/>
      <w:numFmt w:val="lowerLetter"/>
      <w:lvlText w:val="%5."/>
      <w:lvlJc w:val="left"/>
      <w:pPr>
        <w:ind w:left="5022" w:hanging="360"/>
      </w:pPr>
    </w:lvl>
    <w:lvl w:ilvl="5" w:tplc="4409001B" w:tentative="1">
      <w:start w:val="1"/>
      <w:numFmt w:val="lowerRoman"/>
      <w:lvlText w:val="%6."/>
      <w:lvlJc w:val="right"/>
      <w:pPr>
        <w:ind w:left="5742" w:hanging="180"/>
      </w:pPr>
    </w:lvl>
    <w:lvl w:ilvl="6" w:tplc="4409000F" w:tentative="1">
      <w:start w:val="1"/>
      <w:numFmt w:val="decimal"/>
      <w:lvlText w:val="%7."/>
      <w:lvlJc w:val="left"/>
      <w:pPr>
        <w:ind w:left="6462" w:hanging="360"/>
      </w:pPr>
    </w:lvl>
    <w:lvl w:ilvl="7" w:tplc="44090019" w:tentative="1">
      <w:start w:val="1"/>
      <w:numFmt w:val="lowerLetter"/>
      <w:lvlText w:val="%8."/>
      <w:lvlJc w:val="left"/>
      <w:pPr>
        <w:ind w:left="7182" w:hanging="360"/>
      </w:pPr>
    </w:lvl>
    <w:lvl w:ilvl="8" w:tplc="4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">
    <w:nsid w:val="0B4D2A59"/>
    <w:multiLevelType w:val="hybridMultilevel"/>
    <w:tmpl w:val="C5FE176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C1CD4"/>
    <w:multiLevelType w:val="hybridMultilevel"/>
    <w:tmpl w:val="3DC65582"/>
    <w:lvl w:ilvl="0" w:tplc="548C0FF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5CE3"/>
    <w:multiLevelType w:val="hybridMultilevel"/>
    <w:tmpl w:val="7FD0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0784B"/>
    <w:multiLevelType w:val="hybridMultilevel"/>
    <w:tmpl w:val="BF06E63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16463"/>
    <w:multiLevelType w:val="hybridMultilevel"/>
    <w:tmpl w:val="DF36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1542D"/>
    <w:multiLevelType w:val="hybridMultilevel"/>
    <w:tmpl w:val="FB96398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3571B"/>
    <w:multiLevelType w:val="hybridMultilevel"/>
    <w:tmpl w:val="FB04746C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D33AA"/>
    <w:multiLevelType w:val="hybridMultilevel"/>
    <w:tmpl w:val="256261EC"/>
    <w:lvl w:ilvl="0" w:tplc="4409001B">
      <w:start w:val="1"/>
      <w:numFmt w:val="lowerRoman"/>
      <w:lvlText w:val="%1."/>
      <w:lvlJc w:val="right"/>
      <w:pPr>
        <w:ind w:left="1512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72" w:hanging="360"/>
      </w:pPr>
    </w:lvl>
    <w:lvl w:ilvl="2" w:tplc="4409001B" w:tentative="1">
      <w:start w:val="1"/>
      <w:numFmt w:val="lowerRoman"/>
      <w:lvlText w:val="%3."/>
      <w:lvlJc w:val="right"/>
      <w:pPr>
        <w:ind w:left="2592" w:hanging="180"/>
      </w:pPr>
    </w:lvl>
    <w:lvl w:ilvl="3" w:tplc="4409000F" w:tentative="1">
      <w:start w:val="1"/>
      <w:numFmt w:val="decimal"/>
      <w:lvlText w:val="%4."/>
      <w:lvlJc w:val="left"/>
      <w:pPr>
        <w:ind w:left="3312" w:hanging="360"/>
      </w:pPr>
    </w:lvl>
    <w:lvl w:ilvl="4" w:tplc="44090019" w:tentative="1">
      <w:start w:val="1"/>
      <w:numFmt w:val="lowerLetter"/>
      <w:lvlText w:val="%5."/>
      <w:lvlJc w:val="left"/>
      <w:pPr>
        <w:ind w:left="4032" w:hanging="360"/>
      </w:pPr>
    </w:lvl>
    <w:lvl w:ilvl="5" w:tplc="4409001B" w:tentative="1">
      <w:start w:val="1"/>
      <w:numFmt w:val="lowerRoman"/>
      <w:lvlText w:val="%6."/>
      <w:lvlJc w:val="right"/>
      <w:pPr>
        <w:ind w:left="4752" w:hanging="180"/>
      </w:pPr>
    </w:lvl>
    <w:lvl w:ilvl="6" w:tplc="4409000F" w:tentative="1">
      <w:start w:val="1"/>
      <w:numFmt w:val="decimal"/>
      <w:lvlText w:val="%7."/>
      <w:lvlJc w:val="left"/>
      <w:pPr>
        <w:ind w:left="5472" w:hanging="360"/>
      </w:pPr>
    </w:lvl>
    <w:lvl w:ilvl="7" w:tplc="44090019" w:tentative="1">
      <w:start w:val="1"/>
      <w:numFmt w:val="lowerLetter"/>
      <w:lvlText w:val="%8."/>
      <w:lvlJc w:val="left"/>
      <w:pPr>
        <w:ind w:left="6192" w:hanging="360"/>
      </w:pPr>
    </w:lvl>
    <w:lvl w:ilvl="8" w:tplc="4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FC71C53"/>
    <w:multiLevelType w:val="hybridMultilevel"/>
    <w:tmpl w:val="5AACF4E2"/>
    <w:lvl w:ilvl="0" w:tplc="DB8C4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B95"/>
    <w:multiLevelType w:val="hybridMultilevel"/>
    <w:tmpl w:val="BDCA5D80"/>
    <w:lvl w:ilvl="0" w:tplc="21866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13166"/>
    <w:multiLevelType w:val="hybridMultilevel"/>
    <w:tmpl w:val="D42E9FC8"/>
    <w:lvl w:ilvl="0" w:tplc="CDE8B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6486"/>
    <w:multiLevelType w:val="multilevel"/>
    <w:tmpl w:val="57B42C4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0C17217"/>
    <w:multiLevelType w:val="multilevel"/>
    <w:tmpl w:val="3976EE0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6851C37"/>
    <w:multiLevelType w:val="hybridMultilevel"/>
    <w:tmpl w:val="ED14DB90"/>
    <w:lvl w:ilvl="0" w:tplc="44090019">
      <w:start w:val="1"/>
      <w:numFmt w:val="lowerLetter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5E61DF1"/>
    <w:multiLevelType w:val="hybridMultilevel"/>
    <w:tmpl w:val="B686EBD6"/>
    <w:lvl w:ilvl="0" w:tplc="6E542B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477"/>
    <w:multiLevelType w:val="hybridMultilevel"/>
    <w:tmpl w:val="431E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5454A"/>
    <w:multiLevelType w:val="hybridMultilevel"/>
    <w:tmpl w:val="E6D8B2D0"/>
    <w:lvl w:ilvl="0" w:tplc="4409001B">
      <w:start w:val="1"/>
      <w:numFmt w:val="lowerRoman"/>
      <w:lvlText w:val="%1."/>
      <w:lvlJc w:val="right"/>
      <w:pPr>
        <w:ind w:left="1776" w:hanging="360"/>
      </w:pPr>
    </w:lvl>
    <w:lvl w:ilvl="1" w:tplc="44090019" w:tentative="1">
      <w:start w:val="1"/>
      <w:numFmt w:val="lowerLetter"/>
      <w:lvlText w:val="%2."/>
      <w:lvlJc w:val="left"/>
      <w:pPr>
        <w:ind w:left="2496" w:hanging="360"/>
      </w:pPr>
    </w:lvl>
    <w:lvl w:ilvl="2" w:tplc="4409001B" w:tentative="1">
      <w:start w:val="1"/>
      <w:numFmt w:val="lowerRoman"/>
      <w:lvlText w:val="%3."/>
      <w:lvlJc w:val="right"/>
      <w:pPr>
        <w:ind w:left="3216" w:hanging="180"/>
      </w:pPr>
    </w:lvl>
    <w:lvl w:ilvl="3" w:tplc="4409000F" w:tentative="1">
      <w:start w:val="1"/>
      <w:numFmt w:val="decimal"/>
      <w:lvlText w:val="%4."/>
      <w:lvlJc w:val="left"/>
      <w:pPr>
        <w:ind w:left="3936" w:hanging="360"/>
      </w:pPr>
    </w:lvl>
    <w:lvl w:ilvl="4" w:tplc="44090019" w:tentative="1">
      <w:start w:val="1"/>
      <w:numFmt w:val="lowerLetter"/>
      <w:lvlText w:val="%5."/>
      <w:lvlJc w:val="left"/>
      <w:pPr>
        <w:ind w:left="4656" w:hanging="360"/>
      </w:pPr>
    </w:lvl>
    <w:lvl w:ilvl="5" w:tplc="4409001B" w:tentative="1">
      <w:start w:val="1"/>
      <w:numFmt w:val="lowerRoman"/>
      <w:lvlText w:val="%6."/>
      <w:lvlJc w:val="right"/>
      <w:pPr>
        <w:ind w:left="5376" w:hanging="180"/>
      </w:pPr>
    </w:lvl>
    <w:lvl w:ilvl="6" w:tplc="4409000F" w:tentative="1">
      <w:start w:val="1"/>
      <w:numFmt w:val="decimal"/>
      <w:lvlText w:val="%7."/>
      <w:lvlJc w:val="left"/>
      <w:pPr>
        <w:ind w:left="6096" w:hanging="360"/>
      </w:pPr>
    </w:lvl>
    <w:lvl w:ilvl="7" w:tplc="44090019" w:tentative="1">
      <w:start w:val="1"/>
      <w:numFmt w:val="lowerLetter"/>
      <w:lvlText w:val="%8."/>
      <w:lvlJc w:val="left"/>
      <w:pPr>
        <w:ind w:left="6816" w:hanging="360"/>
      </w:pPr>
    </w:lvl>
    <w:lvl w:ilvl="8" w:tplc="4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A6D2630"/>
    <w:multiLevelType w:val="hybridMultilevel"/>
    <w:tmpl w:val="6E8083C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15B20"/>
    <w:multiLevelType w:val="multilevel"/>
    <w:tmpl w:val="61F2FCE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6E9A5B6E"/>
    <w:multiLevelType w:val="multilevel"/>
    <w:tmpl w:val="CEBC7F9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2365138"/>
    <w:multiLevelType w:val="hybridMultilevel"/>
    <w:tmpl w:val="B248F4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3E0019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58280D"/>
    <w:multiLevelType w:val="hybridMultilevel"/>
    <w:tmpl w:val="6960195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C7B0D"/>
    <w:multiLevelType w:val="hybridMultilevel"/>
    <w:tmpl w:val="D84803D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0827D4"/>
    <w:multiLevelType w:val="hybridMultilevel"/>
    <w:tmpl w:val="65F60650"/>
    <w:lvl w:ilvl="0" w:tplc="043E0019">
      <w:start w:val="1"/>
      <w:numFmt w:val="lowerLetter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985EA3"/>
    <w:multiLevelType w:val="hybridMultilevel"/>
    <w:tmpl w:val="B1267CF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0F9"/>
    <w:multiLevelType w:val="hybridMultilevel"/>
    <w:tmpl w:val="16F41646"/>
    <w:lvl w:ilvl="0" w:tplc="8E283282">
      <w:start w:val="1"/>
      <w:numFmt w:val="low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785" w:hanging="360"/>
      </w:pPr>
    </w:lvl>
    <w:lvl w:ilvl="2" w:tplc="4409001B" w:tentative="1">
      <w:start w:val="1"/>
      <w:numFmt w:val="lowerRoman"/>
      <w:lvlText w:val="%3."/>
      <w:lvlJc w:val="right"/>
      <w:pPr>
        <w:ind w:left="2505" w:hanging="180"/>
      </w:pPr>
    </w:lvl>
    <w:lvl w:ilvl="3" w:tplc="4409000F" w:tentative="1">
      <w:start w:val="1"/>
      <w:numFmt w:val="decimal"/>
      <w:lvlText w:val="%4."/>
      <w:lvlJc w:val="left"/>
      <w:pPr>
        <w:ind w:left="3225" w:hanging="360"/>
      </w:pPr>
    </w:lvl>
    <w:lvl w:ilvl="4" w:tplc="44090019" w:tentative="1">
      <w:start w:val="1"/>
      <w:numFmt w:val="lowerLetter"/>
      <w:lvlText w:val="%5."/>
      <w:lvlJc w:val="left"/>
      <w:pPr>
        <w:ind w:left="3945" w:hanging="360"/>
      </w:pPr>
    </w:lvl>
    <w:lvl w:ilvl="5" w:tplc="4409001B" w:tentative="1">
      <w:start w:val="1"/>
      <w:numFmt w:val="lowerRoman"/>
      <w:lvlText w:val="%6."/>
      <w:lvlJc w:val="right"/>
      <w:pPr>
        <w:ind w:left="4665" w:hanging="180"/>
      </w:pPr>
    </w:lvl>
    <w:lvl w:ilvl="6" w:tplc="4409000F" w:tentative="1">
      <w:start w:val="1"/>
      <w:numFmt w:val="decimal"/>
      <w:lvlText w:val="%7."/>
      <w:lvlJc w:val="left"/>
      <w:pPr>
        <w:ind w:left="5385" w:hanging="360"/>
      </w:pPr>
    </w:lvl>
    <w:lvl w:ilvl="7" w:tplc="44090019" w:tentative="1">
      <w:start w:val="1"/>
      <w:numFmt w:val="lowerLetter"/>
      <w:lvlText w:val="%8."/>
      <w:lvlJc w:val="left"/>
      <w:pPr>
        <w:ind w:left="6105" w:hanging="360"/>
      </w:pPr>
    </w:lvl>
    <w:lvl w:ilvl="8" w:tplc="4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0"/>
  </w:num>
  <w:num w:numId="5">
    <w:abstractNumId w:val="29"/>
  </w:num>
  <w:num w:numId="6">
    <w:abstractNumId w:val="30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23"/>
  </w:num>
  <w:num w:numId="16">
    <w:abstractNumId w:val="27"/>
  </w:num>
  <w:num w:numId="17">
    <w:abstractNumId w:val="25"/>
  </w:num>
  <w:num w:numId="18">
    <w:abstractNumId w:val="15"/>
  </w:num>
  <w:num w:numId="19">
    <w:abstractNumId w:val="26"/>
  </w:num>
  <w:num w:numId="20">
    <w:abstractNumId w:val="24"/>
  </w:num>
  <w:num w:numId="21">
    <w:abstractNumId w:val="9"/>
  </w:num>
  <w:num w:numId="22">
    <w:abstractNumId w:val="28"/>
  </w:num>
  <w:num w:numId="23">
    <w:abstractNumId w:val="4"/>
  </w:num>
  <w:num w:numId="24">
    <w:abstractNumId w:val="31"/>
  </w:num>
  <w:num w:numId="25">
    <w:abstractNumId w:val="2"/>
  </w:num>
  <w:num w:numId="26">
    <w:abstractNumId w:val="22"/>
  </w:num>
  <w:num w:numId="27">
    <w:abstractNumId w:val="1"/>
  </w:num>
  <w:num w:numId="28">
    <w:abstractNumId w:val="17"/>
  </w:num>
  <w:num w:numId="29">
    <w:abstractNumId w:val="21"/>
  </w:num>
  <w:num w:numId="30">
    <w:abstractNumId w:val="8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A"/>
    <w:rsid w:val="000157CE"/>
    <w:rsid w:val="00041F8B"/>
    <w:rsid w:val="00046055"/>
    <w:rsid w:val="000848FF"/>
    <w:rsid w:val="000931C7"/>
    <w:rsid w:val="000C6928"/>
    <w:rsid w:val="000D5F2F"/>
    <w:rsid w:val="000E48D4"/>
    <w:rsid w:val="000E7142"/>
    <w:rsid w:val="000F6D8F"/>
    <w:rsid w:val="00141E35"/>
    <w:rsid w:val="00156C3A"/>
    <w:rsid w:val="00174877"/>
    <w:rsid w:val="00174BA0"/>
    <w:rsid w:val="00177907"/>
    <w:rsid w:val="0018093A"/>
    <w:rsid w:val="001A7384"/>
    <w:rsid w:val="001D7BED"/>
    <w:rsid w:val="001E049C"/>
    <w:rsid w:val="002008D6"/>
    <w:rsid w:val="0022445F"/>
    <w:rsid w:val="002605EE"/>
    <w:rsid w:val="00263CAD"/>
    <w:rsid w:val="002A588C"/>
    <w:rsid w:val="002B736B"/>
    <w:rsid w:val="002C49DC"/>
    <w:rsid w:val="002C4A4D"/>
    <w:rsid w:val="002F0755"/>
    <w:rsid w:val="00313AE7"/>
    <w:rsid w:val="00320A57"/>
    <w:rsid w:val="00320FCB"/>
    <w:rsid w:val="00323FA4"/>
    <w:rsid w:val="00331DF4"/>
    <w:rsid w:val="00331EE8"/>
    <w:rsid w:val="00335878"/>
    <w:rsid w:val="0034576C"/>
    <w:rsid w:val="003517FF"/>
    <w:rsid w:val="003B3960"/>
    <w:rsid w:val="003F45D4"/>
    <w:rsid w:val="00401AF7"/>
    <w:rsid w:val="00401BE9"/>
    <w:rsid w:val="00441BEB"/>
    <w:rsid w:val="004A4376"/>
    <w:rsid w:val="004B1468"/>
    <w:rsid w:val="004B6C50"/>
    <w:rsid w:val="004C48D8"/>
    <w:rsid w:val="0051495A"/>
    <w:rsid w:val="005154B8"/>
    <w:rsid w:val="005251BB"/>
    <w:rsid w:val="0053403C"/>
    <w:rsid w:val="00540A80"/>
    <w:rsid w:val="00590E5F"/>
    <w:rsid w:val="00593A15"/>
    <w:rsid w:val="00595608"/>
    <w:rsid w:val="005D1151"/>
    <w:rsid w:val="005D5BA8"/>
    <w:rsid w:val="005E3E22"/>
    <w:rsid w:val="00606D95"/>
    <w:rsid w:val="00645EF6"/>
    <w:rsid w:val="00687355"/>
    <w:rsid w:val="006A5113"/>
    <w:rsid w:val="006A5512"/>
    <w:rsid w:val="006D14CA"/>
    <w:rsid w:val="006E411A"/>
    <w:rsid w:val="006F517E"/>
    <w:rsid w:val="00700319"/>
    <w:rsid w:val="00735A35"/>
    <w:rsid w:val="007658FD"/>
    <w:rsid w:val="00785137"/>
    <w:rsid w:val="007973E7"/>
    <w:rsid w:val="007D4C3A"/>
    <w:rsid w:val="007F5AA0"/>
    <w:rsid w:val="00873094"/>
    <w:rsid w:val="00875148"/>
    <w:rsid w:val="0088505D"/>
    <w:rsid w:val="00890D90"/>
    <w:rsid w:val="00891B24"/>
    <w:rsid w:val="008B3800"/>
    <w:rsid w:val="009038E4"/>
    <w:rsid w:val="00903A5A"/>
    <w:rsid w:val="009428C5"/>
    <w:rsid w:val="00946A49"/>
    <w:rsid w:val="00A4102D"/>
    <w:rsid w:val="00A51CD3"/>
    <w:rsid w:val="00AA38DD"/>
    <w:rsid w:val="00AC7F30"/>
    <w:rsid w:val="00AD1C7B"/>
    <w:rsid w:val="00AE79A6"/>
    <w:rsid w:val="00B67415"/>
    <w:rsid w:val="00B7245D"/>
    <w:rsid w:val="00B92EF5"/>
    <w:rsid w:val="00B936F0"/>
    <w:rsid w:val="00BA2598"/>
    <w:rsid w:val="00BE54ED"/>
    <w:rsid w:val="00BF315C"/>
    <w:rsid w:val="00C05249"/>
    <w:rsid w:val="00C24926"/>
    <w:rsid w:val="00C26178"/>
    <w:rsid w:val="00C44F76"/>
    <w:rsid w:val="00C526A4"/>
    <w:rsid w:val="00C665B4"/>
    <w:rsid w:val="00CA6B96"/>
    <w:rsid w:val="00CF34A4"/>
    <w:rsid w:val="00CF3F84"/>
    <w:rsid w:val="00D0620B"/>
    <w:rsid w:val="00D146EA"/>
    <w:rsid w:val="00D16883"/>
    <w:rsid w:val="00D169E6"/>
    <w:rsid w:val="00D21CB6"/>
    <w:rsid w:val="00D40F9C"/>
    <w:rsid w:val="00D462AF"/>
    <w:rsid w:val="00D50102"/>
    <w:rsid w:val="00DF5CB3"/>
    <w:rsid w:val="00E01141"/>
    <w:rsid w:val="00E24145"/>
    <w:rsid w:val="00E570D0"/>
    <w:rsid w:val="00E64CF5"/>
    <w:rsid w:val="00E92169"/>
    <w:rsid w:val="00EA0935"/>
    <w:rsid w:val="00EA202C"/>
    <w:rsid w:val="00EB0F56"/>
    <w:rsid w:val="00EF50C2"/>
    <w:rsid w:val="00F04BB2"/>
    <w:rsid w:val="00F04BD9"/>
    <w:rsid w:val="00F10369"/>
    <w:rsid w:val="00F3233B"/>
    <w:rsid w:val="00F4168E"/>
    <w:rsid w:val="00F475AA"/>
    <w:rsid w:val="00F54FB7"/>
    <w:rsid w:val="00F560F4"/>
    <w:rsid w:val="00F716A5"/>
    <w:rsid w:val="00F73A51"/>
    <w:rsid w:val="00F77BC1"/>
    <w:rsid w:val="00F80078"/>
    <w:rsid w:val="00FD405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8D9F"/>
  <w15:docId w15:val="{9F434984-0277-4A94-B9B6-F97A444C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35"/>
  </w:style>
  <w:style w:type="paragraph" w:styleId="Heading1">
    <w:name w:val="heading 1"/>
    <w:basedOn w:val="Normal"/>
    <w:next w:val="Normal"/>
    <w:link w:val="Heading1Char"/>
    <w:uiPriority w:val="9"/>
    <w:qFormat/>
    <w:rsid w:val="003F4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6EA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30"/>
  </w:style>
  <w:style w:type="paragraph" w:styleId="Footer">
    <w:name w:val="footer"/>
    <w:basedOn w:val="Normal"/>
    <w:link w:val="FooterChar"/>
    <w:uiPriority w:val="99"/>
    <w:unhideWhenUsed/>
    <w:rsid w:val="00AC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30"/>
  </w:style>
  <w:style w:type="paragraph" w:customStyle="1" w:styleId="Default">
    <w:name w:val="Default"/>
    <w:rsid w:val="000D5F2F"/>
    <w:pPr>
      <w:autoSpaceDE w:val="0"/>
      <w:autoSpaceDN w:val="0"/>
      <w:adjustRightInd w:val="0"/>
      <w:spacing w:after="0" w:line="240" w:lineRule="auto"/>
    </w:pPr>
    <w:rPr>
      <w:rFonts w:ascii="Arabic Transparent" w:eastAsia="SimSun" w:hAnsi="Arabic Transparent" w:cs="Arabic Transparent"/>
      <w:color w:val="000000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D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946A49"/>
    <w:pPr>
      <w:ind w:left="720"/>
      <w:contextualSpacing/>
    </w:pPr>
  </w:style>
  <w:style w:type="table" w:styleId="TableGrid">
    <w:name w:val="Table Grid"/>
    <w:basedOn w:val="TableNormal"/>
    <w:uiPriority w:val="39"/>
    <w:rsid w:val="005D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45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87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0A1A-7E5E-4AA3-A6C2-511371AC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PUSAT TRANSFORMASI KOMUNITI UNIVERSITI (UCTC)</vt:lpstr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PUSAT TRANSFORMASI KOMUNITI UNIVERSITI (UCTC)</dc:title>
  <dc:creator>MOE</dc:creator>
  <cp:lastModifiedBy>Acer</cp:lastModifiedBy>
  <cp:revision>2</cp:revision>
  <cp:lastPrinted>2018-08-17T07:12:00Z</cp:lastPrinted>
  <dcterms:created xsi:type="dcterms:W3CDTF">2023-08-17T08:09:00Z</dcterms:created>
  <dcterms:modified xsi:type="dcterms:W3CDTF">2023-08-17T08:09:00Z</dcterms:modified>
</cp:coreProperties>
</file>